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D29C1" w14:textId="7D69932C" w:rsidR="00A20E46" w:rsidRPr="00D16C9D" w:rsidRDefault="00DA52B7" w:rsidP="00336E60">
      <w:pPr>
        <w:widowControl w:val="0"/>
        <w:pBdr>
          <w:top w:val="nil"/>
          <w:left w:val="nil"/>
          <w:bottom w:val="nil"/>
          <w:right w:val="nil"/>
          <w:between w:val="nil"/>
        </w:pBdr>
        <w:spacing w:after="0" w:line="240" w:lineRule="auto"/>
        <w:ind w:left="1" w:right="-32" w:hanging="3"/>
        <w:jc w:val="center"/>
        <w:rPr>
          <w:rFonts w:ascii="Times New Roman" w:eastAsia="Times New Roman" w:hAnsi="Times New Roman" w:cs="Times New Roman"/>
          <w:b/>
          <w:color w:val="000000"/>
          <w:sz w:val="30"/>
          <w:szCs w:val="30"/>
          <w:lang w:val="id-ID"/>
        </w:rPr>
      </w:pPr>
      <w:r w:rsidRPr="00D16C9D">
        <w:rPr>
          <w:rFonts w:ascii="Times New Roman" w:eastAsia="Times New Roman" w:hAnsi="Times New Roman" w:cs="Times New Roman"/>
          <w:b/>
          <w:color w:val="000000"/>
          <w:sz w:val="30"/>
          <w:szCs w:val="30"/>
          <w:lang w:val="id-ID"/>
        </w:rPr>
        <w:t xml:space="preserve">Representasi Budaya Lokal </w:t>
      </w:r>
      <w:r w:rsidR="00BB6108">
        <w:rPr>
          <w:rFonts w:ascii="Times New Roman" w:eastAsia="Times New Roman" w:hAnsi="Times New Roman" w:cs="Times New Roman"/>
          <w:b/>
          <w:color w:val="000000"/>
          <w:sz w:val="30"/>
          <w:szCs w:val="30"/>
          <w:lang w:val="en-GB"/>
        </w:rPr>
        <w:t>d</w:t>
      </w:r>
      <w:r w:rsidRPr="00D16C9D">
        <w:rPr>
          <w:rFonts w:ascii="Times New Roman" w:eastAsia="Times New Roman" w:hAnsi="Times New Roman" w:cs="Times New Roman"/>
          <w:b/>
          <w:color w:val="000000"/>
          <w:sz w:val="30"/>
          <w:szCs w:val="30"/>
          <w:lang w:val="id-ID"/>
        </w:rPr>
        <w:t xml:space="preserve">alam Media Sosial : Studi Kasus Tradisi Omed-omedan </w:t>
      </w:r>
      <w:r w:rsidR="007C14E6">
        <w:rPr>
          <w:rFonts w:ascii="Times New Roman" w:eastAsia="Times New Roman" w:hAnsi="Times New Roman" w:cs="Times New Roman"/>
          <w:b/>
          <w:color w:val="000000"/>
          <w:sz w:val="30"/>
          <w:szCs w:val="30"/>
          <w:lang w:val="en-GB"/>
        </w:rPr>
        <w:t>d</w:t>
      </w:r>
      <w:r w:rsidRPr="00D16C9D">
        <w:rPr>
          <w:rFonts w:ascii="Times New Roman" w:eastAsia="Times New Roman" w:hAnsi="Times New Roman" w:cs="Times New Roman"/>
          <w:b/>
          <w:color w:val="000000"/>
          <w:sz w:val="30"/>
          <w:szCs w:val="30"/>
          <w:lang w:val="id-ID"/>
        </w:rPr>
        <w:t>i Akun Tiktok @melalibali</w:t>
      </w:r>
    </w:p>
    <w:p w14:paraId="76D7A614" w14:textId="77777777" w:rsidR="00A20E46" w:rsidRPr="00D16C9D" w:rsidRDefault="00A20E46" w:rsidP="00336E60">
      <w:pPr>
        <w:widowControl w:val="0"/>
        <w:pBdr>
          <w:top w:val="nil"/>
          <w:left w:val="nil"/>
          <w:bottom w:val="nil"/>
          <w:right w:val="nil"/>
          <w:between w:val="nil"/>
        </w:pBdr>
        <w:spacing w:after="0" w:line="240" w:lineRule="auto"/>
        <w:ind w:left="0" w:right="-34" w:hanging="2"/>
        <w:jc w:val="center"/>
        <w:rPr>
          <w:rFonts w:ascii="Times New Roman" w:eastAsia="Times New Roman" w:hAnsi="Times New Roman" w:cs="Times New Roman"/>
          <w:b/>
          <w:color w:val="000000"/>
          <w:sz w:val="24"/>
          <w:szCs w:val="24"/>
          <w:lang w:val="id-ID"/>
        </w:rPr>
      </w:pPr>
    </w:p>
    <w:p w14:paraId="4A0B4CB8" w14:textId="77777777" w:rsidR="00A20E46" w:rsidRPr="00D16C9D" w:rsidRDefault="00A20E46" w:rsidP="00336E60">
      <w:pPr>
        <w:widowControl w:val="0"/>
        <w:pBdr>
          <w:top w:val="nil"/>
          <w:left w:val="nil"/>
          <w:bottom w:val="nil"/>
          <w:right w:val="nil"/>
          <w:between w:val="nil"/>
        </w:pBdr>
        <w:spacing w:after="0" w:line="240" w:lineRule="auto"/>
        <w:ind w:left="0" w:right="-34" w:hanging="2"/>
        <w:jc w:val="center"/>
        <w:rPr>
          <w:rFonts w:ascii="Times New Roman" w:eastAsia="Times New Roman" w:hAnsi="Times New Roman" w:cs="Times New Roman"/>
          <w:b/>
          <w:color w:val="000000"/>
          <w:sz w:val="24"/>
          <w:szCs w:val="24"/>
          <w:lang w:val="id-ID"/>
        </w:rPr>
      </w:pPr>
    </w:p>
    <w:p w14:paraId="787A1FFE" w14:textId="060A1E8A" w:rsidR="00DA52B7" w:rsidRPr="00D16C9D" w:rsidRDefault="003A3A27" w:rsidP="00336E60">
      <w:pPr>
        <w:pStyle w:val="BodyText"/>
        <w:ind w:hanging="2"/>
        <w:jc w:val="center"/>
        <w:rPr>
          <w:b/>
          <w:bCs/>
          <w:sz w:val="20"/>
          <w:szCs w:val="20"/>
          <w:vertAlign w:val="superscript"/>
          <w:lang w:val="id-ID"/>
        </w:rPr>
      </w:pPr>
      <w:r w:rsidRPr="00D16C9D">
        <w:rPr>
          <w:rFonts w:eastAsia="Times New Roman" w:cs="Times New Roman"/>
          <w:b/>
          <w:sz w:val="20"/>
          <w:szCs w:val="20"/>
          <w:lang w:val="id-ID"/>
        </w:rPr>
        <w:t>N</w:t>
      </w:r>
      <w:r w:rsidR="00DA52B7" w:rsidRPr="00D16C9D">
        <w:rPr>
          <w:rFonts w:eastAsia="Times New Roman" w:cs="Times New Roman"/>
          <w:b/>
          <w:sz w:val="20"/>
          <w:szCs w:val="20"/>
          <w:lang w:val="id-ID"/>
        </w:rPr>
        <w:t>i Made Sumiartini Putri Erdani</w:t>
      </w:r>
      <w:r w:rsidRPr="00D16C9D">
        <w:rPr>
          <w:rFonts w:eastAsia="Times New Roman" w:cs="Times New Roman"/>
          <w:b/>
          <w:sz w:val="20"/>
          <w:szCs w:val="20"/>
          <w:vertAlign w:val="superscript"/>
          <w:lang w:val="id-ID"/>
        </w:rPr>
        <w:t>1*</w:t>
      </w:r>
      <w:r w:rsidRPr="00D16C9D">
        <w:rPr>
          <w:rFonts w:eastAsia="Times New Roman" w:cs="Times New Roman"/>
          <w:b/>
          <w:sz w:val="20"/>
          <w:szCs w:val="20"/>
          <w:lang w:val="id-ID"/>
        </w:rPr>
        <w:t xml:space="preserve">, </w:t>
      </w:r>
      <w:r w:rsidR="00DA52B7" w:rsidRPr="00D16C9D">
        <w:rPr>
          <w:b/>
          <w:bCs/>
          <w:sz w:val="20"/>
          <w:szCs w:val="20"/>
          <w:lang w:val="id-ID"/>
        </w:rPr>
        <w:t>Rieka Yulita Widaswara</w:t>
      </w:r>
      <w:r w:rsidRPr="00D16C9D">
        <w:rPr>
          <w:rFonts w:eastAsia="Times New Roman" w:cs="Times New Roman"/>
          <w:b/>
          <w:sz w:val="20"/>
          <w:szCs w:val="20"/>
          <w:vertAlign w:val="superscript"/>
          <w:lang w:val="id-ID"/>
        </w:rPr>
        <w:t>2</w:t>
      </w:r>
      <w:r w:rsidRPr="00D16C9D">
        <w:rPr>
          <w:rFonts w:eastAsia="Times New Roman" w:cs="Times New Roman"/>
          <w:b/>
          <w:sz w:val="20"/>
          <w:szCs w:val="20"/>
          <w:lang w:val="id-ID"/>
        </w:rPr>
        <w:t xml:space="preserve">, </w:t>
      </w:r>
      <w:r w:rsidR="00DA52B7" w:rsidRPr="00D16C9D">
        <w:rPr>
          <w:b/>
          <w:bCs/>
          <w:sz w:val="20"/>
          <w:szCs w:val="20"/>
          <w:lang w:val="id-ID"/>
        </w:rPr>
        <w:t>I Nengah Putra Kariana</w:t>
      </w:r>
      <w:r w:rsidR="00084A1B" w:rsidRPr="00D16C9D">
        <w:rPr>
          <w:b/>
          <w:bCs/>
          <w:sz w:val="20"/>
          <w:szCs w:val="20"/>
          <w:vertAlign w:val="superscript"/>
          <w:lang w:val="id-ID"/>
        </w:rPr>
        <w:t>3</w:t>
      </w:r>
    </w:p>
    <w:p w14:paraId="26B0B50F" w14:textId="10007F8F" w:rsidR="00A20E46" w:rsidRPr="00D16C9D" w:rsidRDefault="003A3A27" w:rsidP="00336E6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id-ID"/>
        </w:rPr>
      </w:pPr>
      <w:r w:rsidRPr="00D16C9D">
        <w:rPr>
          <w:rFonts w:ascii="Times New Roman" w:eastAsia="Times New Roman" w:hAnsi="Times New Roman" w:cs="Times New Roman"/>
          <w:color w:val="000000"/>
          <w:sz w:val="20"/>
          <w:szCs w:val="20"/>
          <w:vertAlign w:val="superscript"/>
          <w:lang w:val="id-ID"/>
        </w:rPr>
        <w:t>1,</w:t>
      </w:r>
      <w:r w:rsidR="002322FE" w:rsidRPr="00D16C9D">
        <w:rPr>
          <w:rFonts w:ascii="Times New Roman" w:eastAsia="Times New Roman" w:hAnsi="Times New Roman" w:cs="Times New Roman"/>
          <w:color w:val="000000"/>
          <w:sz w:val="20"/>
          <w:szCs w:val="20"/>
          <w:vertAlign w:val="superscript"/>
          <w:lang w:val="id-ID"/>
        </w:rPr>
        <w:t>2,</w:t>
      </w:r>
      <w:r w:rsidRPr="00D16C9D">
        <w:rPr>
          <w:rFonts w:ascii="Times New Roman" w:eastAsia="Times New Roman" w:hAnsi="Times New Roman" w:cs="Times New Roman"/>
          <w:color w:val="000000"/>
          <w:sz w:val="20"/>
          <w:szCs w:val="20"/>
          <w:vertAlign w:val="superscript"/>
          <w:lang w:val="id-ID"/>
        </w:rPr>
        <w:t>3</w:t>
      </w:r>
      <w:r w:rsidR="00C915F6" w:rsidRPr="00D16C9D">
        <w:rPr>
          <w:rFonts w:ascii="Times New Roman" w:eastAsia="Times New Roman" w:hAnsi="Times New Roman" w:cs="Times New Roman"/>
          <w:color w:val="000000"/>
          <w:sz w:val="20"/>
          <w:szCs w:val="20"/>
          <w:lang w:val="id-ID"/>
        </w:rPr>
        <w:t>Ilmu Komunikasi Hindu</w:t>
      </w:r>
      <w:r w:rsidRPr="00D16C9D">
        <w:rPr>
          <w:rFonts w:ascii="Times New Roman" w:eastAsia="Times New Roman" w:hAnsi="Times New Roman" w:cs="Times New Roman"/>
          <w:color w:val="000000"/>
          <w:sz w:val="20"/>
          <w:szCs w:val="20"/>
          <w:lang w:val="id-ID"/>
        </w:rPr>
        <w:t xml:space="preserve">, </w:t>
      </w:r>
      <w:r w:rsidR="00C915F6" w:rsidRPr="00D16C9D">
        <w:rPr>
          <w:rFonts w:ascii="Times New Roman" w:eastAsia="Times New Roman" w:hAnsi="Times New Roman" w:cs="Times New Roman"/>
          <w:color w:val="000000"/>
          <w:sz w:val="20"/>
          <w:szCs w:val="20"/>
          <w:lang w:val="id-ID"/>
        </w:rPr>
        <w:t>Dharma Duta</w:t>
      </w:r>
      <w:r w:rsidRPr="00D16C9D">
        <w:rPr>
          <w:rFonts w:ascii="Times New Roman" w:eastAsia="Times New Roman" w:hAnsi="Times New Roman" w:cs="Times New Roman"/>
          <w:color w:val="000000"/>
          <w:sz w:val="20"/>
          <w:szCs w:val="20"/>
          <w:lang w:val="id-ID"/>
        </w:rPr>
        <w:t xml:space="preserve">, </w:t>
      </w:r>
      <w:r w:rsidR="00C915F6" w:rsidRPr="00D16C9D">
        <w:rPr>
          <w:rFonts w:ascii="Times New Roman" w:eastAsia="Times New Roman" w:hAnsi="Times New Roman" w:cs="Times New Roman"/>
          <w:color w:val="000000"/>
          <w:sz w:val="20"/>
          <w:szCs w:val="20"/>
          <w:lang w:val="id-ID"/>
        </w:rPr>
        <w:t>Institut Agama Hindu Negeri Gde Pudja Mataram</w:t>
      </w:r>
      <w:r w:rsidRPr="00D16C9D">
        <w:rPr>
          <w:rFonts w:ascii="Times New Roman" w:eastAsia="Times New Roman" w:hAnsi="Times New Roman" w:cs="Times New Roman"/>
          <w:color w:val="000000"/>
          <w:sz w:val="20"/>
          <w:szCs w:val="20"/>
          <w:lang w:val="id-ID"/>
        </w:rPr>
        <w:t xml:space="preserve">, </w:t>
      </w:r>
      <w:r w:rsidR="00C915F6" w:rsidRPr="00D16C9D">
        <w:rPr>
          <w:rFonts w:ascii="Times New Roman" w:eastAsia="Times New Roman" w:hAnsi="Times New Roman" w:cs="Times New Roman"/>
          <w:color w:val="000000"/>
          <w:sz w:val="20"/>
          <w:szCs w:val="20"/>
          <w:lang w:val="id-ID"/>
        </w:rPr>
        <w:t>Mataram</w:t>
      </w:r>
      <w:r w:rsidRPr="00D16C9D">
        <w:rPr>
          <w:rFonts w:ascii="Times New Roman" w:eastAsia="Times New Roman" w:hAnsi="Times New Roman" w:cs="Times New Roman"/>
          <w:color w:val="000000"/>
          <w:sz w:val="20"/>
          <w:szCs w:val="20"/>
          <w:lang w:val="id-ID"/>
        </w:rPr>
        <w:t>, Indonesia</w:t>
      </w:r>
    </w:p>
    <w:p w14:paraId="0BBDBC2F" w14:textId="212563E0" w:rsidR="00A20E46" w:rsidRPr="00D16C9D" w:rsidRDefault="00944C93" w:rsidP="00336E60">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0"/>
          <w:szCs w:val="20"/>
          <w:lang w:val="id-ID"/>
        </w:rPr>
      </w:pPr>
      <w:r w:rsidRPr="00D16C9D">
        <w:rPr>
          <w:rFonts w:ascii="Times New Roman" w:eastAsia="Times New Roman" w:hAnsi="Times New Roman" w:cs="Times New Roman"/>
          <w:color w:val="000000"/>
          <w:sz w:val="20"/>
          <w:szCs w:val="20"/>
          <w:lang w:val="id-ID"/>
        </w:rPr>
        <w:t xml:space="preserve">Email: </w:t>
      </w:r>
      <w:r w:rsidRPr="00D16C9D">
        <w:rPr>
          <w:rFonts w:ascii="Times New Roman" w:eastAsia="Times New Roman" w:hAnsi="Times New Roman" w:cs="Times New Roman"/>
          <w:color w:val="000000"/>
          <w:sz w:val="20"/>
          <w:szCs w:val="20"/>
          <w:vertAlign w:val="superscript"/>
          <w:lang w:val="id-ID"/>
        </w:rPr>
        <w:t>1</w:t>
      </w:r>
      <w:r w:rsidRPr="00D16C9D">
        <w:rPr>
          <w:rFonts w:ascii="Times New Roman" w:eastAsia="Times New Roman" w:hAnsi="Times New Roman" w:cs="Times New Roman"/>
          <w:color w:val="000000"/>
          <w:sz w:val="20"/>
          <w:szCs w:val="20"/>
          <w:lang w:val="id-ID"/>
        </w:rPr>
        <w:t>mdeputrii7@gmail.com</w:t>
      </w:r>
      <w:r w:rsidR="003A3A27" w:rsidRPr="00D16C9D">
        <w:rPr>
          <w:rFonts w:ascii="Times New Roman" w:eastAsia="Times New Roman" w:hAnsi="Times New Roman" w:cs="Times New Roman"/>
          <w:color w:val="000000"/>
          <w:sz w:val="20"/>
          <w:szCs w:val="20"/>
          <w:lang w:val="id-ID"/>
        </w:rPr>
        <w:t xml:space="preserve">, </w:t>
      </w:r>
      <w:r w:rsidR="003A3A27" w:rsidRPr="00D16C9D">
        <w:rPr>
          <w:rFonts w:ascii="Times New Roman" w:eastAsia="Times New Roman" w:hAnsi="Times New Roman" w:cs="Times New Roman"/>
          <w:color w:val="000000"/>
          <w:sz w:val="20"/>
          <w:szCs w:val="20"/>
          <w:vertAlign w:val="superscript"/>
          <w:lang w:val="id-ID"/>
        </w:rPr>
        <w:t>2*</w:t>
      </w:r>
      <w:r w:rsidR="00C915F6" w:rsidRPr="00D16C9D">
        <w:rPr>
          <w:rFonts w:ascii="Times New Roman" w:eastAsia="Times New Roman" w:hAnsi="Times New Roman" w:cs="Times New Roman"/>
          <w:color w:val="000000"/>
          <w:sz w:val="20"/>
          <w:szCs w:val="20"/>
          <w:lang w:val="id-ID"/>
        </w:rPr>
        <w:t>riekawidaswara</w:t>
      </w:r>
      <w:r w:rsidR="003A3A27" w:rsidRPr="00D16C9D">
        <w:rPr>
          <w:rFonts w:ascii="Times New Roman" w:eastAsia="Times New Roman" w:hAnsi="Times New Roman" w:cs="Times New Roman"/>
          <w:color w:val="000000"/>
          <w:sz w:val="20"/>
          <w:szCs w:val="20"/>
          <w:lang w:val="id-ID"/>
        </w:rPr>
        <w:t>@</w:t>
      </w:r>
      <w:r w:rsidR="00307654" w:rsidRPr="00D16C9D">
        <w:rPr>
          <w:rFonts w:ascii="Times New Roman" w:eastAsia="Times New Roman" w:hAnsi="Times New Roman" w:cs="Times New Roman"/>
          <w:color w:val="000000"/>
          <w:sz w:val="20"/>
          <w:szCs w:val="20"/>
          <w:lang w:val="id-ID"/>
        </w:rPr>
        <w:t>g</w:t>
      </w:r>
      <w:r w:rsidR="003A3A27" w:rsidRPr="00D16C9D">
        <w:rPr>
          <w:rFonts w:ascii="Times New Roman" w:eastAsia="Times New Roman" w:hAnsi="Times New Roman" w:cs="Times New Roman"/>
          <w:color w:val="000000"/>
          <w:sz w:val="20"/>
          <w:szCs w:val="20"/>
          <w:lang w:val="id-ID"/>
        </w:rPr>
        <w:t xml:space="preserve">mail.com, </w:t>
      </w:r>
      <w:r w:rsidR="003A3A27" w:rsidRPr="00D16C9D">
        <w:rPr>
          <w:rFonts w:ascii="Times New Roman" w:eastAsia="Times New Roman" w:hAnsi="Times New Roman" w:cs="Times New Roman"/>
          <w:color w:val="000000"/>
          <w:sz w:val="20"/>
          <w:szCs w:val="20"/>
          <w:vertAlign w:val="superscript"/>
          <w:lang w:val="id-ID"/>
        </w:rPr>
        <w:t>3</w:t>
      </w:r>
      <w:r w:rsidR="00C915F6" w:rsidRPr="00D16C9D">
        <w:rPr>
          <w:rFonts w:ascii="Times New Roman" w:eastAsia="Times New Roman" w:hAnsi="Times New Roman" w:cs="Times New Roman"/>
          <w:color w:val="000000"/>
          <w:sz w:val="20"/>
          <w:szCs w:val="20"/>
          <w:lang w:val="id-ID"/>
        </w:rPr>
        <w:t>putrakariana3</w:t>
      </w:r>
      <w:r w:rsidR="003A3A27" w:rsidRPr="00D16C9D">
        <w:rPr>
          <w:rFonts w:ascii="Times New Roman" w:eastAsia="Times New Roman" w:hAnsi="Times New Roman" w:cs="Times New Roman"/>
          <w:color w:val="000000"/>
          <w:sz w:val="20"/>
          <w:szCs w:val="20"/>
          <w:lang w:val="id-ID"/>
        </w:rPr>
        <w:t>@</w:t>
      </w:r>
      <w:r w:rsidR="00307654" w:rsidRPr="00D16C9D">
        <w:rPr>
          <w:rFonts w:ascii="Times New Roman" w:eastAsia="Times New Roman" w:hAnsi="Times New Roman" w:cs="Times New Roman"/>
          <w:color w:val="000000"/>
          <w:sz w:val="20"/>
          <w:szCs w:val="20"/>
          <w:lang w:val="id-ID"/>
        </w:rPr>
        <w:t>g</w:t>
      </w:r>
      <w:r w:rsidR="003A3A27" w:rsidRPr="00D16C9D">
        <w:rPr>
          <w:rFonts w:ascii="Times New Roman" w:eastAsia="Times New Roman" w:hAnsi="Times New Roman" w:cs="Times New Roman"/>
          <w:color w:val="000000"/>
          <w:sz w:val="20"/>
          <w:szCs w:val="20"/>
          <w:lang w:val="id-ID"/>
        </w:rPr>
        <w:t>mail.com</w:t>
      </w:r>
    </w:p>
    <w:p w14:paraId="08E90768" w14:textId="77777777" w:rsidR="00A20E46" w:rsidRPr="00D16C9D" w:rsidRDefault="00A20E46" w:rsidP="00336E6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id-ID"/>
        </w:rPr>
      </w:pPr>
    </w:p>
    <w:p w14:paraId="6ECDDA53" w14:textId="77777777" w:rsidR="00A20E46" w:rsidRPr="00D16C9D" w:rsidRDefault="00A20E46" w:rsidP="00336E6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id-ID"/>
        </w:rPr>
      </w:pPr>
    </w:p>
    <w:p w14:paraId="6A3D8F2C" w14:textId="77777777" w:rsidR="00A20E46" w:rsidRPr="00D16C9D" w:rsidRDefault="003A3A27" w:rsidP="00336E60">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b/>
          <w:i/>
          <w:color w:val="000000"/>
          <w:sz w:val="24"/>
          <w:szCs w:val="24"/>
          <w:lang w:val="id-ID"/>
        </w:rPr>
      </w:pPr>
      <w:r w:rsidRPr="00D16C9D">
        <w:rPr>
          <w:rFonts w:ascii="Times New Roman" w:eastAsia="Times New Roman" w:hAnsi="Times New Roman" w:cs="Times New Roman"/>
          <w:b/>
          <w:i/>
          <w:color w:val="000000"/>
          <w:sz w:val="24"/>
          <w:szCs w:val="24"/>
          <w:lang w:val="id-ID"/>
        </w:rPr>
        <w:t>Abstract</w:t>
      </w:r>
    </w:p>
    <w:p w14:paraId="2CDEF73D" w14:textId="77777777" w:rsidR="00024AA9" w:rsidRPr="00D16C9D" w:rsidRDefault="00024AA9" w:rsidP="00336E60">
      <w:pPr>
        <w:widowControl w:val="0"/>
        <w:pBdr>
          <w:top w:val="nil"/>
          <w:left w:val="nil"/>
          <w:bottom w:val="nil"/>
          <w:right w:val="nil"/>
          <w:between w:val="nil"/>
        </w:pBdr>
        <w:spacing w:after="0" w:line="240" w:lineRule="auto"/>
        <w:ind w:leftChars="0" w:left="0" w:right="-32" w:firstLineChars="0" w:firstLine="0"/>
        <w:jc w:val="both"/>
        <w:rPr>
          <w:rFonts w:ascii="Times New Roman" w:eastAsia="Times New Roman" w:hAnsi="Times New Roman" w:cs="Times New Roman"/>
          <w:i/>
          <w:color w:val="000000"/>
          <w:sz w:val="24"/>
          <w:szCs w:val="24"/>
          <w:lang w:val="id-ID"/>
        </w:rPr>
      </w:pPr>
      <w:r w:rsidRPr="00D16C9D">
        <w:rPr>
          <w:rFonts w:ascii="Times New Roman" w:eastAsia="Times New Roman" w:hAnsi="Times New Roman" w:cs="Times New Roman"/>
          <w:i/>
          <w:color w:val="000000"/>
          <w:sz w:val="24"/>
          <w:szCs w:val="24"/>
          <w:lang w:val="id-ID"/>
        </w:rPr>
        <w:t>The development of digital technology has significantly transformed the way society accesses, shares, and disseminates information across various online platforms. This transformation has not only influenced the fields of communication and entertainment but has also played an important role in the preservation, promotion, and revitalization of local culture in the modern era. This study aims to examine how the Omed-Omedan tradition, one of Bali’s unique and meaningful cultural practices, is represented through the TikTok account @melali.bali, as well as how public perception is shaped and influenced by this digital representation. Using a descriptive qualitative content analysis method, the study explores visual forms, narratives, and user interactions with content featuring the Omed-Omedan tradition. The findings reveal that the @melali.bali account consistently presents content with high aesthetic value, educational narratives, and strong social and spiritual messages. TikTok has proven to hold great potential as an inclusive, participatory, and educational medium for cultural representation. The positive audience response demonstrates that social media can serve as an effective tool in maintaining the relevance of local culture while broadening its understanding in the global context.</w:t>
      </w:r>
    </w:p>
    <w:p w14:paraId="6394312F" w14:textId="69924E9E" w:rsidR="00A20E46" w:rsidRPr="00D16C9D" w:rsidRDefault="003A3A27" w:rsidP="00336E60">
      <w:pPr>
        <w:widowControl w:val="0"/>
        <w:pBdr>
          <w:top w:val="nil"/>
          <w:left w:val="nil"/>
          <w:bottom w:val="nil"/>
          <w:right w:val="nil"/>
          <w:between w:val="nil"/>
        </w:pBdr>
        <w:spacing w:after="0" w:line="240" w:lineRule="auto"/>
        <w:ind w:left="0" w:right="-32" w:hanging="2"/>
        <w:jc w:val="both"/>
        <w:rPr>
          <w:rFonts w:ascii="Times New Roman" w:eastAsia="Times New Roman" w:hAnsi="Times New Roman" w:cs="Times New Roman"/>
          <w:i/>
          <w:color w:val="000000"/>
          <w:sz w:val="24"/>
          <w:szCs w:val="24"/>
          <w:lang w:val="id-ID"/>
        </w:rPr>
      </w:pPr>
      <w:r w:rsidRPr="00D16C9D">
        <w:rPr>
          <w:rFonts w:ascii="Times New Roman" w:eastAsia="Times New Roman" w:hAnsi="Times New Roman" w:cs="Times New Roman"/>
          <w:b/>
          <w:i/>
          <w:color w:val="000000"/>
          <w:sz w:val="24"/>
          <w:szCs w:val="24"/>
          <w:lang w:val="id-ID"/>
        </w:rPr>
        <w:t>Keywords</w:t>
      </w:r>
      <w:r w:rsidRPr="00D16C9D">
        <w:rPr>
          <w:rFonts w:ascii="Times New Roman" w:eastAsia="Times New Roman" w:hAnsi="Times New Roman" w:cs="Times New Roman"/>
          <w:i/>
          <w:color w:val="000000"/>
          <w:sz w:val="24"/>
          <w:szCs w:val="24"/>
          <w:lang w:val="id-ID"/>
        </w:rPr>
        <w:t xml:space="preserve">: </w:t>
      </w:r>
      <w:r w:rsidR="00DA52B7" w:rsidRPr="00D16C9D">
        <w:rPr>
          <w:rFonts w:ascii="Times New Roman" w:eastAsia="Times New Roman" w:hAnsi="Times New Roman" w:cs="Times New Roman"/>
          <w:i/>
          <w:color w:val="000000"/>
          <w:sz w:val="24"/>
          <w:szCs w:val="24"/>
          <w:lang w:val="id-ID"/>
        </w:rPr>
        <w:t>Cultural Representation</w:t>
      </w:r>
      <w:r w:rsidR="00E75891" w:rsidRPr="00D16C9D">
        <w:rPr>
          <w:rFonts w:ascii="Times New Roman" w:eastAsia="Times New Roman" w:hAnsi="Times New Roman" w:cs="Times New Roman"/>
          <w:i/>
          <w:color w:val="000000"/>
          <w:sz w:val="24"/>
          <w:szCs w:val="24"/>
          <w:lang w:val="id-ID"/>
        </w:rPr>
        <w:t>,</w:t>
      </w:r>
      <w:r w:rsidRPr="00D16C9D">
        <w:rPr>
          <w:rFonts w:ascii="Times New Roman" w:eastAsia="Times New Roman" w:hAnsi="Times New Roman" w:cs="Times New Roman"/>
          <w:i/>
          <w:color w:val="000000"/>
          <w:sz w:val="24"/>
          <w:szCs w:val="24"/>
          <w:lang w:val="id-ID"/>
        </w:rPr>
        <w:t xml:space="preserve"> </w:t>
      </w:r>
      <w:r w:rsidR="00DA52B7" w:rsidRPr="00D16C9D">
        <w:rPr>
          <w:rFonts w:ascii="Times New Roman" w:eastAsia="Times New Roman" w:hAnsi="Times New Roman" w:cs="Times New Roman"/>
          <w:i/>
          <w:color w:val="000000"/>
          <w:sz w:val="24"/>
          <w:szCs w:val="24"/>
          <w:lang w:val="id-ID"/>
        </w:rPr>
        <w:t>Tiktok</w:t>
      </w:r>
      <w:r w:rsidR="00E75891" w:rsidRPr="00D16C9D">
        <w:rPr>
          <w:rFonts w:ascii="Times New Roman" w:eastAsia="Times New Roman" w:hAnsi="Times New Roman" w:cs="Times New Roman"/>
          <w:i/>
          <w:color w:val="000000"/>
          <w:sz w:val="24"/>
          <w:szCs w:val="24"/>
          <w:lang w:val="id-ID"/>
        </w:rPr>
        <w:t>,</w:t>
      </w:r>
      <w:r w:rsidRPr="00D16C9D">
        <w:rPr>
          <w:rFonts w:ascii="Times New Roman" w:eastAsia="Times New Roman" w:hAnsi="Times New Roman" w:cs="Times New Roman"/>
          <w:i/>
          <w:color w:val="000000"/>
          <w:sz w:val="24"/>
          <w:szCs w:val="24"/>
          <w:lang w:val="id-ID"/>
        </w:rPr>
        <w:t xml:space="preserve"> </w:t>
      </w:r>
      <w:r w:rsidR="00DA52B7" w:rsidRPr="00D16C9D">
        <w:rPr>
          <w:rFonts w:ascii="Times New Roman" w:eastAsia="Times New Roman" w:hAnsi="Times New Roman" w:cs="Times New Roman"/>
          <w:i/>
          <w:color w:val="000000"/>
          <w:sz w:val="24"/>
          <w:szCs w:val="24"/>
          <w:lang w:val="id-ID"/>
        </w:rPr>
        <w:t>Omed-omedan</w:t>
      </w:r>
    </w:p>
    <w:p w14:paraId="472FB55C" w14:textId="77777777" w:rsidR="00A20E46" w:rsidRPr="00D16C9D" w:rsidRDefault="00A20E46" w:rsidP="00336E60">
      <w:pPr>
        <w:widowControl w:val="0"/>
        <w:pBdr>
          <w:top w:val="nil"/>
          <w:left w:val="nil"/>
          <w:bottom w:val="nil"/>
          <w:right w:val="nil"/>
          <w:between w:val="nil"/>
        </w:pBdr>
        <w:spacing w:after="0" w:line="240" w:lineRule="auto"/>
        <w:ind w:left="0" w:right="-32" w:hanging="2"/>
        <w:rPr>
          <w:rFonts w:ascii="Times New Roman" w:eastAsia="Times New Roman" w:hAnsi="Times New Roman" w:cs="Times New Roman"/>
          <w:i/>
          <w:color w:val="000000"/>
          <w:sz w:val="24"/>
          <w:szCs w:val="24"/>
          <w:lang w:val="id-ID"/>
        </w:rPr>
      </w:pPr>
    </w:p>
    <w:p w14:paraId="0C4D69BC" w14:textId="77777777" w:rsidR="00A20E46" w:rsidRPr="00D16C9D" w:rsidRDefault="003A3A27" w:rsidP="00336E60">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id-ID"/>
        </w:rPr>
      </w:pPr>
      <w:r w:rsidRPr="00D16C9D">
        <w:rPr>
          <w:rFonts w:ascii="Times New Roman" w:eastAsia="Times New Roman" w:hAnsi="Times New Roman" w:cs="Times New Roman"/>
          <w:b/>
          <w:color w:val="000000"/>
          <w:sz w:val="24"/>
          <w:szCs w:val="24"/>
          <w:lang w:val="id-ID"/>
        </w:rPr>
        <w:t>Abstrak</w:t>
      </w:r>
    </w:p>
    <w:p w14:paraId="3AD3F7C8" w14:textId="1D8BFCBA" w:rsidR="00024AA9" w:rsidRPr="00D16C9D" w:rsidRDefault="00C945D4" w:rsidP="00336E6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position w:val="0"/>
          <w:sz w:val="24"/>
          <w:szCs w:val="24"/>
          <w:lang w:val="id-ID"/>
        </w:rPr>
      </w:pPr>
      <w:r w:rsidRPr="00D16C9D">
        <w:rPr>
          <w:rFonts w:ascii="Times New Roman" w:eastAsia="Times New Roman" w:hAnsi="Times New Roman" w:cs="Times New Roman"/>
          <w:position w:val="0"/>
          <w:sz w:val="24"/>
          <w:szCs w:val="24"/>
          <w:lang w:val="id-ID"/>
        </w:rPr>
        <w:t>P</w:t>
      </w:r>
      <w:r w:rsidR="00024AA9" w:rsidRPr="00D16C9D">
        <w:rPr>
          <w:rFonts w:ascii="Times New Roman" w:eastAsia="Times New Roman" w:hAnsi="Times New Roman" w:cs="Times New Roman"/>
          <w:position w:val="0"/>
          <w:sz w:val="24"/>
          <w:szCs w:val="24"/>
          <w:lang w:val="id-ID"/>
        </w:rPr>
        <w:t>erkembangan teknologi digital telah secara signifikan mengubah cara masyarakat mengakses, membagikan, dan menyebarkan informasi melalui berbagai platform daring. Transformasi ini tidak hanya berdampak pada bidang komunikasi dan hiburan, tetapi juga pada upaya pelestarian, promosi, serta revitalisasi budaya lokal di era modern. Penelitian ini bertujuan untuk mengkaji bagaimana tradisi Omed-Omedan, salah satu praktik budaya unik dan sarat makna di Bali, direpresentasikan melalui akun TikTok @melali.bali, serta bagaimana persepsi publik terbentuk dan dipengaruhi oleh representasi digital tersebut. Dengan menggunakan metode analisis isi kualitatif deskriptif, penelitian ini menelaah bentuk visual, narasi, dan interaksi pengguna terhadap konten yang menampilkan tradisi Omed-Omedan. Hasil penelitian menunjukkan bahwa akun @melali.bali secara konsisten menghadirkan konten dengan nilai estetika tinggi, narasi yang edukatif, dan pesan sosial serta spiritual yang kuat. Platform TikTok terbukti memiliki potensi besar sebagai media representasi budaya yang inklusif, partisipatif, dan edukatif. Respons positif dari audiens menunjukkan bahwa media sosial dapat menjadi sarana efektif dalam menjaga relevansi budaya lokal sekaligus memperluas pemahamannya di ranah global.</w:t>
      </w:r>
    </w:p>
    <w:p w14:paraId="30AEEE80" w14:textId="202D0C99" w:rsidR="00A20E46" w:rsidRPr="00D16C9D" w:rsidRDefault="003A3A27" w:rsidP="00336E6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r w:rsidRPr="00D16C9D">
        <w:rPr>
          <w:rFonts w:ascii="Times New Roman" w:eastAsia="Times New Roman" w:hAnsi="Times New Roman" w:cs="Times New Roman"/>
          <w:b/>
          <w:color w:val="000000"/>
          <w:sz w:val="24"/>
          <w:szCs w:val="24"/>
          <w:lang w:val="id-ID"/>
        </w:rPr>
        <w:t xml:space="preserve">Kata </w:t>
      </w:r>
      <w:r w:rsidR="00E430CE">
        <w:rPr>
          <w:rFonts w:ascii="Times New Roman" w:eastAsia="Times New Roman" w:hAnsi="Times New Roman" w:cs="Times New Roman"/>
          <w:b/>
          <w:color w:val="000000"/>
          <w:sz w:val="24"/>
          <w:szCs w:val="24"/>
          <w:lang w:val="en-GB"/>
        </w:rPr>
        <w:t>K</w:t>
      </w:r>
      <w:r w:rsidRPr="00D16C9D">
        <w:rPr>
          <w:rFonts w:ascii="Times New Roman" w:eastAsia="Times New Roman" w:hAnsi="Times New Roman" w:cs="Times New Roman"/>
          <w:b/>
          <w:color w:val="000000"/>
          <w:sz w:val="24"/>
          <w:szCs w:val="24"/>
          <w:lang w:val="id-ID"/>
        </w:rPr>
        <w:t>unci</w:t>
      </w:r>
      <w:r w:rsidRPr="00D16C9D">
        <w:rPr>
          <w:rFonts w:ascii="Times New Roman" w:eastAsia="Times New Roman" w:hAnsi="Times New Roman" w:cs="Times New Roman"/>
          <w:color w:val="000000"/>
          <w:sz w:val="24"/>
          <w:szCs w:val="24"/>
          <w:lang w:val="id-ID"/>
        </w:rPr>
        <w:t xml:space="preserve">: </w:t>
      </w:r>
      <w:r w:rsidR="003643E9" w:rsidRPr="00D16C9D">
        <w:rPr>
          <w:rFonts w:ascii="Times New Roman" w:eastAsia="Times New Roman" w:hAnsi="Times New Roman" w:cs="Times New Roman"/>
          <w:color w:val="000000"/>
          <w:sz w:val="24"/>
          <w:szCs w:val="24"/>
          <w:lang w:val="id-ID"/>
        </w:rPr>
        <w:t>Representasi Budaya</w:t>
      </w:r>
      <w:r w:rsidR="00E75891" w:rsidRPr="00D16C9D">
        <w:rPr>
          <w:rFonts w:ascii="Times New Roman" w:eastAsia="Times New Roman" w:hAnsi="Times New Roman" w:cs="Times New Roman"/>
          <w:color w:val="000000"/>
          <w:sz w:val="24"/>
          <w:szCs w:val="24"/>
          <w:lang w:val="id-ID"/>
        </w:rPr>
        <w:t>,</w:t>
      </w:r>
      <w:r w:rsidR="003643E9" w:rsidRPr="00D16C9D">
        <w:rPr>
          <w:rFonts w:ascii="Times New Roman" w:eastAsia="Times New Roman" w:hAnsi="Times New Roman" w:cs="Times New Roman"/>
          <w:color w:val="000000"/>
          <w:sz w:val="24"/>
          <w:szCs w:val="24"/>
          <w:lang w:val="id-ID"/>
        </w:rPr>
        <w:t xml:space="preserve"> Tiktok</w:t>
      </w:r>
      <w:r w:rsidR="00E75891" w:rsidRPr="00D16C9D">
        <w:rPr>
          <w:rFonts w:ascii="Times New Roman" w:eastAsia="Times New Roman" w:hAnsi="Times New Roman" w:cs="Times New Roman"/>
          <w:color w:val="000000"/>
          <w:sz w:val="24"/>
          <w:szCs w:val="24"/>
          <w:lang w:val="id-ID"/>
        </w:rPr>
        <w:t>,</w:t>
      </w:r>
      <w:r w:rsidR="003643E9" w:rsidRPr="00D16C9D">
        <w:rPr>
          <w:rFonts w:ascii="Times New Roman" w:eastAsia="Times New Roman" w:hAnsi="Times New Roman" w:cs="Times New Roman"/>
          <w:color w:val="000000"/>
          <w:sz w:val="24"/>
          <w:szCs w:val="24"/>
          <w:lang w:val="id-ID"/>
        </w:rPr>
        <w:t xml:space="preserve"> Omed-omedan</w:t>
      </w:r>
    </w:p>
    <w:p w14:paraId="60001CCA" w14:textId="77777777" w:rsidR="00C945D4" w:rsidRPr="00D16C9D" w:rsidRDefault="00C945D4" w:rsidP="00336E60">
      <w:pPr>
        <w:spacing w:after="0" w:line="240" w:lineRule="auto"/>
        <w:ind w:leftChars="0" w:left="0" w:firstLineChars="0" w:firstLine="0"/>
        <w:jc w:val="both"/>
        <w:rPr>
          <w:rStyle w:val="CommentReference"/>
          <w:rFonts w:ascii="Times New Roman" w:hAnsi="Times New Roman" w:cs="Times New Roman"/>
          <w:b/>
          <w:bCs/>
          <w:sz w:val="24"/>
          <w:szCs w:val="24"/>
          <w:lang w:val="id-ID"/>
        </w:rPr>
      </w:pPr>
      <w:bookmarkStart w:id="0" w:name="_Hlk199822635"/>
      <w:r w:rsidRPr="00D16C9D">
        <w:rPr>
          <w:rStyle w:val="CommentReference"/>
          <w:rFonts w:ascii="Times New Roman" w:hAnsi="Times New Roman" w:cs="Times New Roman"/>
          <w:b/>
          <w:bCs/>
          <w:sz w:val="24"/>
          <w:szCs w:val="24"/>
          <w:lang w:val="id-ID"/>
        </w:rPr>
        <w:lastRenderedPageBreak/>
        <w:t>PENDAHULUAN</w:t>
      </w:r>
    </w:p>
    <w:p w14:paraId="2279F4BE" w14:textId="77777777" w:rsidR="00C945D4" w:rsidRPr="00D16C9D" w:rsidRDefault="00C945D4" w:rsidP="00336E60">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t>Perkembangan teknologi digital telah mengubah secara drastis cara orang mengakses, mengonsumsi, dan mendistribusikan informasi, termasuk informasi mengenai kebudayaan lokal (Wardiana, 2022). Platform media sosial, khususnya TikTok, memungkinkan pengguna mengekspresikan diri secara kreatif melalui video pendek dan telah menjadi salah satu medium paling populer untuk menjangkau audiens luas, terutama generasi muda, berkat algoritma yang responsif terhadap minat pengguna (Chriswardana Bayu Dewa, 2021). Di satu sisi, media sosial membuka peluang untuk memperkenalkan budaya lokal kepada publik yang lebih luas; di sisi lain, hal ini menimbulkan tantangan tersendiri dalam pelestarian dan pemahaman budaya tradisional (Agustin, 2021). TikTok tidak hanya menjadi platform hiburan, tetapi juga sarana representasi budaya yang dapat membentuk persepsi publik terhadap tradisi, sehingga terjadilah proses "digitalisasi warisan budaya" yang menghubungkan nilai-nilai tradisional dengan konteks kontemporer (Nirwanpatra, 2025).</w:t>
      </w:r>
    </w:p>
    <w:p w14:paraId="3BAEE4BB" w14:textId="77777777" w:rsidR="00C945D4" w:rsidRPr="00D16C9D" w:rsidRDefault="00C945D4" w:rsidP="00511763">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t>Akun TikTok @melalibali merupakan salah satu akun yang aktif memperkenalkan budaya Bali melalui konten tradisi, upacara, dan aspek unik budaya lokal. Salah satu tradisi yang menarik perhatian adalah Omed-Omedan, sebuah ritual tahunan di Banjar Kaja Sesetan, Denpasar, yang dilakukan sehari setelah Hari Raya Nyepi. Tradisi ini menampilkan pemuda-pemudi yang berpelukan dan berciuman secara simbolis, yang memiliki makna spiritual dan sosial yang mendalam bagi masyarakat Bali (Aprianti, 2021; I Wayan Titra Gunawijaya, 2021). Meskipun demikian, Omed-Omedan sering diviralkan karena dianggap eksotis dan sensasional, memunculkan perdebatan mengenai makna budaya yang sebenarnya dan bagaimana hal tersebut dipahami oleh masyarakat luas.</w:t>
      </w:r>
    </w:p>
    <w:p w14:paraId="3F89AD41" w14:textId="77777777" w:rsidR="00C945D4" w:rsidRPr="00D16C9D" w:rsidRDefault="00C945D4" w:rsidP="00511763">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t xml:space="preserve">Fenomena ini menimbulkan pertanyaan penelitian yang penting: </w:t>
      </w:r>
      <w:r w:rsidRPr="00D16C9D">
        <w:rPr>
          <w:rFonts w:ascii="Times New Roman" w:eastAsia="Times New Roman" w:hAnsi="Times New Roman" w:cs="Times New Roman"/>
          <w:i/>
          <w:iCs/>
          <w:position w:val="0"/>
          <w:sz w:val="24"/>
          <w:szCs w:val="24"/>
          <w:lang w:val="id-ID" w:eastAsia="en-ID"/>
        </w:rPr>
        <w:t>bagaimana akun lokal seperti @melalibali berhasil mengubah narasi tradisi Omed-Omedan menjadi konten yang edukatif, partisipatif, dan positif, serta bagaimana resepsi publik terhadap representasi yang "diperhalus" ini?</w:t>
      </w:r>
      <w:r w:rsidRPr="00D16C9D">
        <w:rPr>
          <w:rFonts w:ascii="Times New Roman" w:eastAsia="Times New Roman" w:hAnsi="Times New Roman" w:cs="Times New Roman"/>
          <w:position w:val="0"/>
          <w:sz w:val="24"/>
          <w:szCs w:val="24"/>
          <w:lang w:val="id-ID" w:eastAsia="en-ID"/>
        </w:rPr>
        <w:t xml:space="preserve"> Pertanyaan ini muncul dari kesenjangan antara representasi tradisi yang viral di media global—yang sering mengedepankan aspek visual sensasional—dan makna asli budaya yang sarat nilai spiritual dan simbolik (Yulita Asmara Dwi Aksa, 2023; Arifin, 2023). Dengan kata lain, terdapat gap antara persepsi publik yang terbentuk melalui media digital dan pemahaman masyarakat lokal terhadap tradisi tersebut.</w:t>
      </w:r>
    </w:p>
    <w:p w14:paraId="2BB00E73" w14:textId="1BB276D7" w:rsidR="00C945D4" w:rsidRPr="00D16C9D" w:rsidRDefault="00C945D4" w:rsidP="00511763">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t xml:space="preserve">Dalam konteks globalisasi dan digitalisasi, tradisi lokal seperti Omed-Omedan menghadapi risiko diubah menjadi hiburan atau komoditas wisata yang dapat mengurangi nilai asli budaya (Ambarnuari, 2022). Media digital memungkinkan masyarakat lokal untuk berpartisipasi dalam pembentukan narasi budaya mereka sendiri, sehingga potensi edukatif dan pelestarian budaya bisa diwujudkan jika representasi dilakukan secara tepat (Elmi Yanti, 2024). Penelitian ini menyoroti bagaimana akun media sosial lokal menggunakan strategi konten untuk menyeimbangkan antara menarik perhatian publik dan mempertahankan otentisitas tradisi. Urgensi penelitian ini juga terletak pada perlunya memahami dinamika antara media global dan budaya lokal dalam konteks digitalisasi warisan budaya. Penelitian sebelumnya banyak membahas representasi budaya di media digital secara umum, namun masih sedikit yang secara spesifik meneliti strategi representasi tradisi lokal Bali di TikTok dan bagaimana publik merespons konten yang "diperhalus". </w:t>
      </w:r>
    </w:p>
    <w:p w14:paraId="6632656E" w14:textId="57F031C7" w:rsidR="00C945D4" w:rsidRPr="00CA5AEE" w:rsidRDefault="00C945D4" w:rsidP="00336E60">
      <w:pPr>
        <w:tabs>
          <w:tab w:val="left" w:pos="6452"/>
        </w:tabs>
        <w:spacing w:after="0" w:line="240" w:lineRule="auto"/>
        <w:ind w:leftChars="0" w:left="0" w:firstLineChars="0" w:firstLine="0"/>
        <w:jc w:val="both"/>
        <w:rPr>
          <w:rFonts w:ascii="Times New Roman" w:eastAsia="Times New Roman" w:hAnsi="Times New Roman" w:cs="Times New Roman"/>
          <w:lang w:val="id-ID"/>
        </w:rPr>
      </w:pPr>
    </w:p>
    <w:bookmarkEnd w:id="0"/>
    <w:p w14:paraId="160E027F" w14:textId="73CB6695" w:rsidR="00A20E46" w:rsidRPr="00D16C9D" w:rsidRDefault="003A3A27" w:rsidP="00336E6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r w:rsidRPr="00D16C9D">
        <w:rPr>
          <w:rFonts w:ascii="Times New Roman" w:eastAsia="Times New Roman" w:hAnsi="Times New Roman" w:cs="Times New Roman"/>
          <w:b/>
          <w:color w:val="000000"/>
          <w:sz w:val="24"/>
          <w:szCs w:val="24"/>
          <w:lang w:val="id-ID"/>
        </w:rPr>
        <w:t>TINJAUAN PUSTAKA</w:t>
      </w:r>
    </w:p>
    <w:p w14:paraId="0D7857E7" w14:textId="77777777" w:rsidR="00C945D4" w:rsidRPr="00D16C9D" w:rsidRDefault="00C945D4" w:rsidP="0061478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t xml:space="preserve">Media sosial saat ini menjadi sarana utama untuk penyebaran budaya lokal, terutama bagi generasi muda yang terbiasa dengan format digital. TikTok, sebagai platform berbasis video pendek, menawarkan peluang unik untuk menyajikan konten tradisi secara kreatif </w:t>
      </w:r>
      <w:r w:rsidRPr="00D16C9D">
        <w:rPr>
          <w:rFonts w:ascii="Times New Roman" w:eastAsia="Times New Roman" w:hAnsi="Times New Roman" w:cs="Times New Roman"/>
          <w:position w:val="0"/>
          <w:sz w:val="24"/>
          <w:szCs w:val="24"/>
          <w:lang w:val="id-ID" w:eastAsia="en-ID"/>
        </w:rPr>
        <w:lastRenderedPageBreak/>
        <w:t>dan interaktif (Chriswardana Bayu Dewa, 2021). Representasi budaya melalui TikTok tidak hanya berfokus pada hiburan, tetapi juga berfungsi sebagai sarana edukasi dan pelestarian nilai tradisional (Nirwanpatra, 2025). Konsep digitalisasi warisan budaya menjelaskan bagaimana nilai-nilai tradisional dapat diartikulasikan ulang agar relevan di era modern. Dengan demikian, platform ini menjadi medium yang mampu menjangkau audiens luas tanpa mengurangi esensi budaya. Penyajian konten yang tepat dapat mendorong pemahaman dan apresiasi budaya di kalangan publik.</w:t>
      </w:r>
    </w:p>
    <w:p w14:paraId="5CD0F8D5" w14:textId="77777777" w:rsidR="00C945D4" w:rsidRPr="00D16C9D" w:rsidRDefault="00C945D4" w:rsidP="00473F41">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t>Tradisi Omed-Omedan di Bali menampilkan kombinasi antara ritual spiritual dan interaksi sosial yang unik. Tradisi ini menarik perhatian publik karena aksi fisik yang melibatkan pemuda-pemudi berpelukan dan berciuman, namun memiliki makna spiritual dan simbolik yang mendalam (I Wayan Titra Gunawijaya, 2021). Konten TikTok yang menampilkan Omed-Omedan sering kali diolah agar lebih edukatif dan menarik, menekankan narasi yang menjelaskan filosofi tradisi. Pendekatan ini sejalan dengan konsep komunikasi partisipatif, di mana audiens ikut membangun makna budaya (Elmi Yanti, 2024). Media digital memungkinkan komunitas lokal untuk mengontrol narasi dan menjaga otentisitas tradisi. Strategi ini menunjukkan bahwa pelestarian budaya dapat berjalan bersamaan dengan hiburan digital.</w:t>
      </w:r>
    </w:p>
    <w:p w14:paraId="57E6DAE5" w14:textId="77777777" w:rsidR="00C945D4" w:rsidRPr="00D16C9D" w:rsidRDefault="00C945D4" w:rsidP="00473F41">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t>Rahman (2023) meneliti representasi istilah “Mas-Mas Jawa” dalam TikTok, yang mencerminkan prinsip hidup masyarakat Jawa: sepi ing pamrih, rame ing gawe, dan memayu hayuning Bawana. Penelitian ini menunjukkan bagaimana pengguna media sosial memaknai dan menyebarkan nilai-nilai budaya secara kreatif. Terdapat persamaan dengan Omed-Omedan, yaitu sama-sama meneliti representasi budaya lokal melalui TikTok dan menyoroti peran platform ini dalam pelestarian budaya. Data dikumpulkan dari konten TikTok dengan metode kualitatif dan analisis deskriptif (Amira Balqis Sandika, 2025). Pendekatan ini memungkinkan pemahaman mendalam terhadap konteks sosial dan simbolik tradisi. Penekanan pada aspek edukatif konten menjadi poin penting dalam pelestarian budaya digital.</w:t>
      </w:r>
    </w:p>
    <w:p w14:paraId="4E686306" w14:textId="77777777" w:rsidR="00C945D4" w:rsidRPr="00D16C9D" w:rsidRDefault="00C945D4" w:rsidP="00473F41">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t>Konten TikTok dapat membentuk persepsi audiens terhadap budaya lokal melalui representasi visual dan narasi. Teknik framing, pencahayaan, dan pemilihan momen menentukan interpretasi publik terhadap tradisi (Arifin, 2023). Dengan pengaturan visual yang cermat, nilai tradisi dapat tersampaikan secara efektif tanpa disalahartikan. Musik, teks naratif, dan elemen audio visual meningkatkan pemahaman dan keterlibatan audiens (Ambarnuari, 2022). Interaksi melalui komentar dan share menunjukkan partisipasi aktif audiens dalam membangun makna budaya. Digitalisasi budaya melalui TikTok memungkinkan tradisi dikomunikasikan lintas generasi dan lintas budaya.</w:t>
      </w:r>
    </w:p>
    <w:p w14:paraId="15ABC33C" w14:textId="77777777" w:rsidR="00C945D4" w:rsidRPr="00D16C9D" w:rsidRDefault="00C945D4" w:rsidP="00473F41">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t>Pendekatan edukatif dalam konten tradisi menjadi strategi penting untuk mengurangi distorsi makna. Video yang menyertakan narasi tentang filosofi, sejarah, dan simbolisme ritual memandu audiens memahami konteks tradisi (Budiman, 2016). Konten yang hanya menonjolkan aksi fisik cenderung memicu misinterpretasi, sehingga pengelolaan narasi menjadi krusial. Strategi ini mendukung prinsip representasi budaya yang menekankan akurasi dan integritas konten (Arifin, 2023). TikTok sebagai platform partisipatif memungkinkan audiens terlibat dalam proses interpretasi dan reproduksi budaya. Dengan demikian, media sosial dapat menjadi sarana edukatif sekaligus hiburan yang etis.</w:t>
      </w:r>
    </w:p>
    <w:p w14:paraId="796D9768" w14:textId="77777777" w:rsidR="00C945D4" w:rsidRPr="00D16C9D" w:rsidRDefault="00C945D4" w:rsidP="00473F41">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t xml:space="preserve">Digitalisasi budaya melalui TikTok memunculkan peluang baru untuk pelestarian tradisi lokal. Akun seperti @melalibali menampilkan Omed-Omedan dengan narasi yang memperkuat makna spiritual dan sosial (Nirwanpatra, 2025). Berbeda dengan media konvensional yang menekankan sensasi, konten ini memprioritaskan edukasi dan keterlibatan audiens. Konsep komunikasi partisipatif menekankan bahwa audiens bukan penerima pasif, tetapi turut membentuk interpretasi budaya (Elmi Yanti, 2024). Pelestarian tradisi menjadi lebih efektif melalui interaksi digital yang dinamis. Konten </w:t>
      </w:r>
      <w:r w:rsidRPr="00D16C9D">
        <w:rPr>
          <w:rFonts w:ascii="Times New Roman" w:eastAsia="Times New Roman" w:hAnsi="Times New Roman" w:cs="Times New Roman"/>
          <w:position w:val="0"/>
          <w:sz w:val="24"/>
          <w:szCs w:val="24"/>
          <w:lang w:val="id-ID" w:eastAsia="en-ID"/>
        </w:rPr>
        <w:lastRenderedPageBreak/>
        <w:t>yang disusun dengan tepat dapat menjaga keseimbangan antara hiburan dan edukasi budaya.</w:t>
      </w:r>
    </w:p>
    <w:p w14:paraId="52501834" w14:textId="77777777" w:rsidR="00914435" w:rsidRPr="009A2894" w:rsidRDefault="00914435" w:rsidP="00336E60">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lang w:val="id-ID"/>
        </w:rPr>
      </w:pPr>
    </w:p>
    <w:p w14:paraId="346D01CB" w14:textId="436AD3AD" w:rsidR="00A20E46" w:rsidRPr="00D16C9D" w:rsidRDefault="003A3A27" w:rsidP="00336E6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r w:rsidRPr="00D16C9D">
        <w:rPr>
          <w:rFonts w:ascii="Times New Roman" w:eastAsia="Times New Roman" w:hAnsi="Times New Roman" w:cs="Times New Roman"/>
          <w:b/>
          <w:color w:val="000000"/>
          <w:sz w:val="24"/>
          <w:szCs w:val="24"/>
          <w:lang w:val="id-ID"/>
        </w:rPr>
        <w:t>METOD</w:t>
      </w:r>
      <w:r w:rsidR="0054515A" w:rsidRPr="00D16C9D">
        <w:rPr>
          <w:rFonts w:ascii="Times New Roman" w:eastAsia="Times New Roman" w:hAnsi="Times New Roman" w:cs="Times New Roman"/>
          <w:b/>
          <w:color w:val="000000"/>
          <w:sz w:val="24"/>
          <w:szCs w:val="24"/>
          <w:lang w:val="id-ID"/>
        </w:rPr>
        <w:t>E</w:t>
      </w:r>
    </w:p>
    <w:p w14:paraId="2E94070B" w14:textId="77777777" w:rsidR="0054515A" w:rsidRPr="00D16C9D" w:rsidRDefault="0054515A" w:rsidP="00BE2559">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t>Metode yang digunakan bersifat kualitatif dengan pendekatan netnografi. Pendekatan ini dipilih karena kajian berfokus pada media sosial, sehingga memungkinkan pemahaman mendalam tentang makna, pesan, dan pola komunikasi budaya yang muncul dalam konten digital. Tujuan utamanya adalah untuk menggambarkan bagaimana akun TikTok "@melalibali" menyusun dan menyebarkan konten terkait tradisi Omed-Omedan, serta bagaimana audiens merespons dan menafsirkan konten tersebut. Netnografi memungkinkan pengamatan secara sistematis terhadap interaksi online, konten visual, dan narasi yang dibangun di platform digital. Dengan cara ini, dinamika budaya yang muncul secara daring dapat dianalisis secara kontekstual dan mendalam.</w:t>
      </w:r>
    </w:p>
    <w:p w14:paraId="7FDEEE0F" w14:textId="77777777" w:rsidR="0054515A" w:rsidRPr="00D16C9D" w:rsidRDefault="0054515A" w:rsidP="00BE2559">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t>Langkah pertama dalam netnografi adalah menentukan kriteria pemilihan konten. Konten yang dianalisis adalah seluruh video yang menampilkan elemen tradisi Omed-Omedan, termasuk ritual, interaksi peserta, dan simbol budaya yang disertakan. Video dipilih berdasarkan representasi visual yang jelas dan narasi yang mencerminkan nilai budaya. Kriteria ini memastikan fokus analisis tetap pada konten yang relevan dan signifikan bagi pemahaman budaya Bali. Selain itu, video yang mendapatkan perhatian audiens tinggi melalui jumlah tayangan, komentar, atau likes juga menjadi prioritas. Hal ini membantu mengevaluasi bagaimana respons publik terhadap konten yang berbeda.</w:t>
      </w:r>
    </w:p>
    <w:p w14:paraId="265FB714" w14:textId="77777777" w:rsidR="0054515A" w:rsidRPr="00D16C9D" w:rsidRDefault="0054515A" w:rsidP="00BE2559">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t>Pengumpulan data dilakukan melalui observasi langsung terhadap video yang diunggah ke akun @melalibali. Setiap video dicatat melalui catatan observasi dan screenshot sebagai dokumentasi. Observasi mencakup elemen visual seperti ekspresi peserta, latar tempat, pencahayaan, serta elemen audio termasuk musik tradisional dan efek suara. Narasi yang menyertai video, caption, dan simbol budaya juga dicatat untuk dianalisis. Langkah ini memungkinkan peneliti menilai bagaimana tradisi ditampilkan secara edukatif dan hiburan. Selain itu, interaksi audiens, termasuk komentar, jumlah likes, dan share, dicatat untuk menilai penerimaan publik.</w:t>
      </w:r>
    </w:p>
    <w:p w14:paraId="40FF3708" w14:textId="77777777" w:rsidR="0054515A" w:rsidRPr="00D16C9D" w:rsidRDefault="0054515A" w:rsidP="00BE2559">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t>Analisis data dilakukan secara kualitatif menggunakan pendekatan deskriptif. Data dari observasi dan screenshot dianalisis untuk menemukan pola representasi budaya, strategi penyampaian nilai tradisi, dan cara konten membangun narasi visual yang menarik. Penekanan diberikan pada bagaimana video menyampaikan pesan budaya sambil tetap menghibur. Struktur video, pemilihan momen ritual penting, dan kombinasi audio-visual dianalisis untuk memahami makna dan dampak pada audiens. Analisis ini juga menilai efektivitas konten dalam mempromosikan budaya dan meningkatkan pemahaman audiens. Hasil analisis disusun untuk memberikan gambaran menyeluruh tentang representasi tradisi Omed-Omedan di media digital.</w:t>
      </w:r>
    </w:p>
    <w:p w14:paraId="19EF13A9" w14:textId="77777777" w:rsidR="0054515A" w:rsidRPr="00D16C9D" w:rsidRDefault="0054515A" w:rsidP="00BE2559">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t>Lokasi pengamatan dilakukan secara daring melalui platform TikTok. Fokus pengamatan adalah akun @melalibali dan seluruh video terkait tradisi Omed-Omedan yang diunggah selama periode pengamatan. Dengan cara ini, peneliti dapat memahami konteks visual, narasi, dan interaksi audiens secara simultan. Partisipan pengamatan meliputi audiens TikTok yang menanggapi konten melalui komentar, likes, atau share. Interaksi ini menjadi indikator bagaimana konten diterima dan dimaknai oleh publik. Metode ini memungkinkan pemahaman menyeluruh tentang cara budaya lokal dipromosikan melalui media digital.</w:t>
      </w:r>
    </w:p>
    <w:p w14:paraId="03D20780" w14:textId="77777777" w:rsidR="0054515A" w:rsidRPr="00D16C9D" w:rsidRDefault="0054515A" w:rsidP="00BE2559">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t xml:space="preserve">Periode pengumpulan data berlangsung dari tanggal 30 Maret sampai 6 April 2025. Selama periode ini, penulis secara rutin memantau akun @melalibali untuk mencatat semua video yang relevan. Fokus observasi meliputi representasi visual, narasi yang disampaikan, serta pesan budaya yang terkandung dalam setiap video. Elemen seperti penggunaan musik tradisional, efek visual, caption, dan struktur cerita dianalisis secara </w:t>
      </w:r>
      <w:r w:rsidRPr="00D16C9D">
        <w:rPr>
          <w:rFonts w:ascii="Times New Roman" w:eastAsia="Times New Roman" w:hAnsi="Times New Roman" w:cs="Times New Roman"/>
          <w:position w:val="0"/>
          <w:sz w:val="24"/>
          <w:szCs w:val="24"/>
          <w:lang w:val="id-ID" w:eastAsia="en-ID"/>
        </w:rPr>
        <w:lastRenderedPageBreak/>
        <w:t>rinci. Dokumentasi dilakukan melalui catatan observasi dan screenshot untuk keperluan analisis mendalam. Proses ini memastikan data yang dikumpulkan representatif dan memadai untuk analisis kualitatif.</w:t>
      </w:r>
    </w:p>
    <w:p w14:paraId="2B766975" w14:textId="77777777" w:rsidR="0054515A" w:rsidRPr="00D16C9D" w:rsidRDefault="0054515A" w:rsidP="00BE2559">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t>Analisis netnografi mengutamakan pengamatan langsung terhadap praktik budaya daring. Observasi mencakup bagaimana narasi visual disusun untuk menekankan makna tradisi. Video dianalisis untuk menilai keseimbangan antara hiburan dan edukasi budaya. Interaksi audiens menjadi indikator keberhasilan penyampaian pesan budaya. Kombinasi antara konten visual, audio, dan teks naratif dianalisis untuk memahami dampak terhadap pemaknaan tradisi. Pendekatan ini memastikan pemahaman yang holistik terhadap dinamika budaya digital.</w:t>
      </w:r>
    </w:p>
    <w:p w14:paraId="78B86A91" w14:textId="77777777" w:rsidR="0054515A" w:rsidRPr="00D16C9D" w:rsidRDefault="0054515A" w:rsidP="00BE2559">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t>Netnografi memungkinkan penulis mengevaluasi bagaimana komunitas lokal mengontrol narasi budaya mereka. Representasi Omed-Omedan dianalisis dari perspektif partisipatif, menilai keterlibatan audiens dalam membangun makna. Video TikTok dipahami sebagai ruang interaktif, di mana konten budaya dapat dipertanyakan, diperkuat, atau dimodifikasi oleh audiens. Strategi ini selaras dengan prinsip komunikasi partisipatif, di mana audiens aktif membentuk interpretasi budaya (Elmi Yanti, 2024). Analisis menekankan keterkaitan antara konten, audiens, dan nilai budaya. Dengan cara ini, netnografi memberikan wawasan mendalam mengenai digitalisasi budaya.</w:t>
      </w:r>
    </w:p>
    <w:p w14:paraId="55DD3E4D" w14:textId="77777777" w:rsidR="0054515A" w:rsidRPr="00D16C9D" w:rsidRDefault="0054515A" w:rsidP="00BE2559">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t>Penggunaan pendekatan kualitatif dalam netnografi membantu memahami konteks budaya di luar deskripsi permukaan. Fokus analisis tidak hanya pada apa yang ditampilkan, tetapi juga bagaimana pesan budaya dipahami dan diterima oleh audiens. Proses ini memungkinkan pemahaman tentang dinamika simbolik, nilai sosial, dan makna ritual tradisi Omed-Omedan. Kombinasi observasi, screenshot, dan analisis komentar menciptakan gambaran menyeluruh tentang representasi budaya. Hasil analisis dapat digunakan untuk menilai efektivitas media sosial sebagai sarana edukasi budaya. Pendekatan ini juga menekankan pentingnya konteks dalam memahami interaksi digital.</w:t>
      </w:r>
    </w:p>
    <w:p w14:paraId="239582A4" w14:textId="77777777" w:rsidR="00A20E46" w:rsidRPr="00D16C9D" w:rsidRDefault="00A20E46" w:rsidP="00336E6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p>
    <w:p w14:paraId="39C180E8" w14:textId="0E549F2A" w:rsidR="00A20E46" w:rsidRPr="00D16C9D" w:rsidRDefault="003A3A27" w:rsidP="00336E60">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id-ID"/>
        </w:rPr>
      </w:pPr>
      <w:r w:rsidRPr="00D16C9D">
        <w:rPr>
          <w:rFonts w:ascii="Times New Roman" w:eastAsia="Times New Roman" w:hAnsi="Times New Roman" w:cs="Times New Roman"/>
          <w:b/>
          <w:color w:val="000000"/>
          <w:sz w:val="24"/>
          <w:szCs w:val="24"/>
          <w:lang w:val="id-ID"/>
        </w:rPr>
        <w:t>HASIL DAN PEMBAHA</w:t>
      </w:r>
      <w:r w:rsidR="00C945D4" w:rsidRPr="00D16C9D">
        <w:rPr>
          <w:rFonts w:ascii="Times New Roman" w:eastAsia="Times New Roman" w:hAnsi="Times New Roman" w:cs="Times New Roman"/>
          <w:b/>
          <w:color w:val="000000"/>
          <w:sz w:val="24"/>
          <w:szCs w:val="24"/>
          <w:lang w:val="id-ID"/>
        </w:rPr>
        <w:t>SAN</w:t>
      </w:r>
    </w:p>
    <w:p w14:paraId="1C9228BB" w14:textId="00006632" w:rsidR="00914435" w:rsidRPr="00D16C9D" w:rsidRDefault="00914435" w:rsidP="00336E60">
      <w:pPr>
        <w:pStyle w:val="Default"/>
        <w:tabs>
          <w:tab w:val="left" w:pos="567"/>
        </w:tabs>
        <w:spacing w:before="0" w:line="240" w:lineRule="auto"/>
        <w:ind w:hanging="2"/>
        <w:jc w:val="both"/>
        <w:rPr>
          <w:rFonts w:ascii="Times New Roman" w:eastAsia="Times Roman" w:hAnsi="Times New Roman" w:cs="Times New Roman"/>
          <w:lang w:val="id-ID"/>
        </w:rPr>
      </w:pPr>
      <w:r w:rsidRPr="00D16C9D">
        <w:rPr>
          <w:rFonts w:ascii="Times New Roman" w:hAnsi="Times New Roman" w:cs="Times New Roman"/>
          <w:b/>
          <w:bCs/>
          <w:lang w:val="id-ID"/>
        </w:rPr>
        <w:t>Hasil</w:t>
      </w:r>
    </w:p>
    <w:p w14:paraId="2E315BEF" w14:textId="41B76C40" w:rsidR="00914435" w:rsidRPr="00D16C9D" w:rsidRDefault="00914435" w:rsidP="00336E60">
      <w:pPr>
        <w:tabs>
          <w:tab w:val="left" w:pos="567"/>
        </w:tabs>
        <w:spacing w:after="0" w:line="240" w:lineRule="auto"/>
        <w:ind w:left="0" w:hanging="2"/>
        <w:jc w:val="both"/>
        <w:rPr>
          <w:rFonts w:ascii="Times New Roman" w:hAnsi="Times New Roman" w:cs="Times New Roman"/>
          <w:sz w:val="24"/>
          <w:szCs w:val="24"/>
          <w:lang w:val="id-ID"/>
        </w:rPr>
      </w:pPr>
      <w:r w:rsidRPr="00D16C9D">
        <w:rPr>
          <w:rFonts w:ascii="Times New Roman" w:eastAsia="Times Roman" w:hAnsi="Times New Roman" w:cs="Times New Roman"/>
          <w:i/>
          <w:iCs/>
          <w:sz w:val="24"/>
          <w:szCs w:val="24"/>
          <w:lang w:val="id-ID"/>
        </w:rPr>
        <w:tab/>
      </w:r>
      <w:r w:rsidRPr="00D16C9D">
        <w:rPr>
          <w:rFonts w:ascii="Times New Roman" w:eastAsia="Cambria" w:hAnsi="Times New Roman" w:cs="Times New Roman"/>
          <w:sz w:val="24"/>
          <w:szCs w:val="24"/>
          <w:lang w:val="id-ID"/>
        </w:rPr>
        <w:t xml:space="preserve">Akun Tiktok </w:t>
      </w:r>
      <w:r w:rsidRPr="00D16C9D">
        <w:rPr>
          <w:rFonts w:ascii="Times New Roman" w:eastAsia="Times New Roman" w:hAnsi="Times New Roman" w:cs="Times New Roman"/>
          <w:sz w:val="24"/>
          <w:szCs w:val="24"/>
          <w:lang w:val="id-ID"/>
        </w:rPr>
        <w:t xml:space="preserve">@melalibali, tidak hanya berfungsi sebagai </w:t>
      </w:r>
      <w:r w:rsidRPr="00D16C9D">
        <w:rPr>
          <w:rFonts w:ascii="Times New Roman" w:hAnsi="Times New Roman" w:cs="Times New Roman"/>
          <w:sz w:val="24"/>
          <w:szCs w:val="24"/>
          <w:lang w:val="id-ID"/>
        </w:rPr>
        <w:t>platform untuk menyebarkan ajaran agama Hindu melalui video pendek, tetapi juga merupakan tempat di mana pelaku dan pengikutnya berinteraksi secara aktif. Sebagai platform yang memungkinkan komunikasi dua arah, TikTok memberikan pengikut akun @melalibali kesempatan untuk berpartisipasi secara aktif dalam proses membangun komunitas yang saling mendukung dan memperluas pemahaman tentang ajaran Hindu melalui komentar, berbagi pendapat, dan berbicara tentang konten yang diposting</w:t>
      </w:r>
    </w:p>
    <w:p w14:paraId="36A0BD09" w14:textId="77777777" w:rsidR="00914435" w:rsidRPr="00D16C9D" w:rsidRDefault="00914435" w:rsidP="00336E60">
      <w:pPr>
        <w:tabs>
          <w:tab w:val="left" w:pos="567"/>
        </w:tabs>
        <w:spacing w:after="0" w:line="240" w:lineRule="auto"/>
        <w:ind w:left="0" w:hanging="2"/>
        <w:jc w:val="both"/>
        <w:rPr>
          <w:rFonts w:ascii="Times New Roman" w:eastAsia="Cambria" w:hAnsi="Times New Roman" w:cs="Times New Roman"/>
          <w:sz w:val="24"/>
          <w:szCs w:val="24"/>
          <w:lang w:val="id-ID"/>
        </w:rPr>
      </w:pPr>
    </w:p>
    <w:p w14:paraId="4F80DA9C" w14:textId="2453574D" w:rsidR="00914435" w:rsidRPr="00D16C9D" w:rsidRDefault="00CC71C3" w:rsidP="00CC71C3">
      <w:pPr>
        <w:tabs>
          <w:tab w:val="left" w:pos="567"/>
        </w:tabs>
        <w:spacing w:after="0" w:line="240" w:lineRule="auto"/>
        <w:ind w:left="0" w:hanging="2"/>
        <w:jc w:val="center"/>
        <w:rPr>
          <w:rFonts w:ascii="Times New Roman" w:eastAsia="Cambria" w:hAnsi="Times New Roman" w:cs="Times New Roman"/>
          <w:sz w:val="24"/>
          <w:szCs w:val="24"/>
          <w:lang w:val="id-ID"/>
        </w:rPr>
      </w:pPr>
      <w:r>
        <w:rPr>
          <w:rFonts w:ascii="Times New Roman" w:eastAsia="Cambria" w:hAnsi="Times New Roman" w:cs="Times New Roman"/>
          <w:noProof/>
          <w:sz w:val="24"/>
          <w:szCs w:val="24"/>
          <w:lang w:val="id-ID"/>
        </w:rPr>
        <w:drawing>
          <wp:inline distT="0" distB="0" distL="0" distR="0" wp14:anchorId="39553CB3" wp14:editId="7439873C">
            <wp:extent cx="1362075" cy="2071563"/>
            <wp:effectExtent l="0" t="0" r="0" b="5080"/>
            <wp:docPr id="162152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2623" cy="2102815"/>
                    </a:xfrm>
                    <a:prstGeom prst="rect">
                      <a:avLst/>
                    </a:prstGeom>
                    <a:noFill/>
                  </pic:spPr>
                </pic:pic>
              </a:graphicData>
            </a:graphic>
          </wp:inline>
        </w:drawing>
      </w:r>
    </w:p>
    <w:p w14:paraId="7039FE0D" w14:textId="57F6774E" w:rsidR="00914435" w:rsidRPr="00CC71C3" w:rsidRDefault="00914435" w:rsidP="00336E60">
      <w:pPr>
        <w:spacing w:after="0" w:line="240" w:lineRule="auto"/>
        <w:ind w:left="0" w:hanging="2"/>
        <w:jc w:val="center"/>
        <w:rPr>
          <w:rFonts w:ascii="Times New Roman" w:eastAsia="Cambria" w:hAnsi="Times New Roman" w:cs="Times New Roman"/>
          <w:bCs/>
          <w:sz w:val="24"/>
          <w:szCs w:val="24"/>
          <w:lang w:val="id-ID"/>
        </w:rPr>
      </w:pPr>
      <w:r w:rsidRPr="00CC71C3">
        <w:rPr>
          <w:rFonts w:ascii="Times New Roman" w:eastAsia="Cambria" w:hAnsi="Times New Roman" w:cs="Times New Roman"/>
          <w:bCs/>
          <w:sz w:val="24"/>
          <w:szCs w:val="24"/>
          <w:lang w:val="id-ID"/>
        </w:rPr>
        <w:t>Gambar 1. Akun Tiktok @melalibali</w:t>
      </w:r>
    </w:p>
    <w:p w14:paraId="7BD43985" w14:textId="254BD224" w:rsidR="00914435" w:rsidRPr="00D16C9D" w:rsidRDefault="00914435" w:rsidP="00336E60">
      <w:pPr>
        <w:spacing w:after="0" w:line="240" w:lineRule="auto"/>
        <w:ind w:left="0" w:hanging="2"/>
        <w:jc w:val="center"/>
        <w:rPr>
          <w:rFonts w:ascii="Times New Roman" w:eastAsia="Cambria" w:hAnsi="Times New Roman" w:cs="Times New Roman"/>
          <w:sz w:val="24"/>
          <w:szCs w:val="24"/>
          <w:lang w:val="id-ID"/>
        </w:rPr>
      </w:pPr>
      <w:r w:rsidRPr="00D16C9D">
        <w:rPr>
          <w:rFonts w:ascii="Times New Roman" w:eastAsia="Cambria" w:hAnsi="Times New Roman" w:cs="Times New Roman"/>
          <w:sz w:val="24"/>
          <w:szCs w:val="24"/>
          <w:lang w:val="id-ID"/>
        </w:rPr>
        <w:t>Sumber: Tiktok @melalibali</w:t>
      </w:r>
    </w:p>
    <w:p w14:paraId="50246F40" w14:textId="6EAF6F59" w:rsidR="0054515A" w:rsidRPr="00D16C9D" w:rsidRDefault="0054515A" w:rsidP="00CC71C3">
      <w:pPr>
        <w:pStyle w:val="NormalWeb"/>
        <w:spacing w:before="0" w:beforeAutospacing="0" w:after="0" w:afterAutospacing="0"/>
        <w:ind w:left="5" w:hanging="5"/>
        <w:jc w:val="both"/>
        <w:rPr>
          <w:lang w:val="id-ID" w:eastAsia="en-ID"/>
        </w:rPr>
      </w:pPr>
      <w:r w:rsidRPr="00D16C9D">
        <w:rPr>
          <w:lang w:val="id-ID"/>
        </w:rPr>
        <w:lastRenderedPageBreak/>
        <w:tab/>
      </w:r>
      <w:r w:rsidRPr="00D16C9D">
        <w:rPr>
          <w:lang w:val="id-ID" w:eastAsia="en-ID"/>
        </w:rPr>
        <w:t>Setiap video yang diunggah oleh akun TikTok @melalibali tentang tradisi Omed-Omedan selalu mendapatkan perhatian yang signifikan. Data menunjukkan bahwa setiap postingan memperoleh ribuan like, dengan beberapa video bahkan mencapai jutaan viewer. Jumlah interaksi yang tinggi ini menunjukkan bahwa konten diterima dengan baik oleh pengikut akun. Fenomena ini menandakan bahwa masyarakat tertarik pada cara tradisi Omed-Omedan ditampilkan secara digital. Selain itu, popularitas video mencerminkan kemampuan media sosial dalam menyebarkan budaya lokal ke audiens yang lebih luas. Hal ini juga menegaskan pentingnya visualisasi yang menarik untuk menarik perhatian publik di era digital.</w:t>
      </w:r>
    </w:p>
    <w:p w14:paraId="20CCBBD9" w14:textId="77777777" w:rsidR="0054515A" w:rsidRPr="00D16C9D" w:rsidRDefault="0054515A" w:rsidP="00CC71C3">
      <w:pPr>
        <w:suppressAutoHyphens w:val="0"/>
        <w:spacing w:after="0" w:line="240" w:lineRule="auto"/>
        <w:ind w:leftChars="0" w:left="0" w:firstLineChars="0" w:hanging="5"/>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t>Interaksi yang terjadi di TikTok @melalibali tidak hanya terbatas pada likes atau komentar sederhana. Pengguna aktif berbagi pengalaman, memberikan tanggapan terhadap video, dan mendiskusikan nilai-nilai yang terkandung dalam konten. Bentuk partisipasi ini menunjukkan bahwa audiens tidak hanya menjadi penerima pasif, tetapi turut terlibat dalam proses pembelajaran budaya. Fitur TikTok seperti duet dan stitch memfasilitasi kolaborasi antar pengguna, sehingga interaksi menjadi lebih dinamis. Partisipasi ini memungkinkan audiens untuk memahami tradisi Omed-Omedan secara lebih mendalam. Dengan demikian, platform ini menjadi media pembelajaran budaya yang inklusif dan partisipatif.</w:t>
      </w:r>
    </w:p>
    <w:p w14:paraId="694F4640" w14:textId="77777777" w:rsidR="0054515A" w:rsidRPr="00D16C9D" w:rsidRDefault="0054515A" w:rsidP="00CC71C3">
      <w:pPr>
        <w:suppressAutoHyphens w:val="0"/>
        <w:spacing w:after="0" w:line="240" w:lineRule="auto"/>
        <w:ind w:leftChars="0" w:left="0" w:firstLineChars="0" w:hanging="5"/>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t>Akun TikTok @melalibali secara konsisten menampilkan berbagai aspek kebudayaan Bali kepada publik. Konten yang diunggah tidak hanya menampilkan Omed-Omedan, tetapi juga ritual lain, kesenian, dan simbol budaya yang relevan. Strategi ini menunjukkan bagaimana akun tersebut menggabungkan visualisasi dan narasi untuk menyampaikan informasi secara menarik. Penggunaan musik tradisional, efek visual, dan caption menjadi bagian penting dari komunikasi budaya di platform ini. Konten disusun sedemikian rupa agar tetap menarik sekaligus edukatif. Hal ini memungkinkan audiens dari berbagai latar belakang untuk mengapresiasi budaya Bali dengan cara yang lebih menyenangkan.</w:t>
      </w:r>
    </w:p>
    <w:p w14:paraId="2146FDF6" w14:textId="77777777" w:rsidR="0054515A" w:rsidRPr="00D16C9D" w:rsidRDefault="0054515A" w:rsidP="00CC71C3">
      <w:pPr>
        <w:suppressAutoHyphens w:val="0"/>
        <w:spacing w:after="0" w:line="240" w:lineRule="auto"/>
        <w:ind w:leftChars="0" w:left="0" w:firstLineChars="0" w:hanging="5"/>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t>Representasi Omed-Omedan dalam video @melalibali menekankan elemen visual yang dinamis dan interaktif. Setiap video dirancang untuk menampilkan momen penting dengan transisi cepat dan pengambilan gambar yang fokus pada ekspresi peserta. Prosesi saling siram air, sorak-sorai penonton, dan tawa peserta ditampilkan dengan sinematik khas TikTok. Musik yang digunakan dipilih untuk menciptakan suasana gembira dan mendukung ritme visual. Kombinasi ini memperkuat pengalaman menonton dan membuat tradisi lebih mudah dipahami oleh audiens digital. Pendekatan ini menjadikan konten tidak hanya menarik tetapi juga mendidik.</w:t>
      </w:r>
    </w:p>
    <w:p w14:paraId="3B8991BF" w14:textId="77777777" w:rsidR="0054515A" w:rsidRPr="00D16C9D" w:rsidRDefault="0054515A" w:rsidP="00CC71C3">
      <w:pPr>
        <w:suppressAutoHyphens w:val="0"/>
        <w:spacing w:after="0" w:line="240" w:lineRule="auto"/>
        <w:ind w:leftChars="0" w:left="0" w:firstLineChars="0" w:hanging="5"/>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t>Konten Omed-Omedan juga menunjukkan bagaimana tradisi ini dapat menjadi daya tarik budaya bagi berbagai kalangan. Tradisi tidak hanya terjadi di lingkungan komunitas, tetapi juga menjadi tontonan bagi wisatawan dan orang asing yang tertarik. Hal ini mengubah Omed-Omedan dari ritual lokal menjadi peristiwa sosial dan budaya yang terbuka untuk umum. Transformasi ini memperlihatkan bagaimana media digital dapat memperluas makna tradisi. Dengan menjadi tontonan, Omed-Omedan membantu membentuk citra pariwisata lokal. Konten TikTok berperan dalam memperkenalkan tradisi kepada audiens yang lebih luas tanpa mengurangi nilai budaya asli.</w:t>
      </w:r>
    </w:p>
    <w:p w14:paraId="27A91BE3" w14:textId="77777777" w:rsidR="0054515A" w:rsidRPr="00383F82" w:rsidRDefault="0054515A" w:rsidP="00CC71C3">
      <w:pPr>
        <w:suppressAutoHyphens w:val="0"/>
        <w:spacing w:after="0" w:line="240" w:lineRule="auto"/>
        <w:ind w:leftChars="0" w:left="0" w:firstLineChars="0" w:hanging="5"/>
        <w:jc w:val="both"/>
        <w:textDirection w:val="lrTb"/>
        <w:textAlignment w:val="auto"/>
        <w:outlineLvl w:val="9"/>
        <w:rPr>
          <w:rFonts w:ascii="Times New Roman" w:eastAsia="Times New Roman" w:hAnsi="Times New Roman" w:cs="Times New Roman"/>
          <w:position w:val="0"/>
          <w:sz w:val="23"/>
          <w:szCs w:val="23"/>
          <w:lang w:val="id-ID" w:eastAsia="en-ID"/>
        </w:rPr>
      </w:pPr>
      <w:r w:rsidRPr="00383F82">
        <w:rPr>
          <w:rFonts w:ascii="Times New Roman" w:eastAsia="Times New Roman" w:hAnsi="Times New Roman" w:cs="Times New Roman"/>
          <w:position w:val="0"/>
          <w:sz w:val="23"/>
          <w:szCs w:val="23"/>
          <w:lang w:val="id-ID" w:eastAsia="en-ID"/>
        </w:rPr>
        <w:t>Video yang diunggah menunjukkan bagaimana narasi visual memainkan peran penting dalam penyampaian pesan budaya. Adegan yang diambil dengan close-up pada ekspresi wajah peserta membantu audiens memahami emosi dan keterlibatan peserta dalam ritual. Perspektif kamera yang beragam menciptakan dinamika visual yang menarik. Musik dan efek suara mendukung pengalaman menonton sehingga tradisi terasa hidup. Pemilihan momen ritual yang menonjol menegaskan aspek penting dari prosesi Omed-Omedan. Narasi ini memastikan bahwa pesan budaya tersampaikan dengan cara yang menyenangkan dan mudah diterima.</w:t>
      </w:r>
    </w:p>
    <w:p w14:paraId="102D4D81" w14:textId="6CE8776F" w:rsidR="0054515A" w:rsidRPr="00D16C9D" w:rsidRDefault="0054515A" w:rsidP="008404E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lastRenderedPageBreak/>
        <w:t>Interaksi komentar pada video menunjukkan bahwa audiens aktif membahas nilai-nilai yang terkandung dalam tradisi. Banyak pengikut yang menanyakan makna simbolik dari ritual tertentu, menunjukkan ketertarikan mereka pada aspek spiritual dan sosial tradisi. Diskusi ini menjadi ruang pendidikan informal di mana pengetahuan budaya ditransmisikan secara partisipatif. Audiens juga berbagi pengalaman pribadi terkait dengan kunjungan atau partisipasi dalam tradisi Omed-Omedan. Hal ini memperkuat hubungan komunitas daring yang terbentuk di sekitar konten. Interaksi ini menciptakan dialog yang memperkaya pemahaman budaya bagi semua pihak. Fitur duet dan stitch di TikTok memungkinkan pengguna membuat versi kreatif mereka sendiri dari video Omed-Omedan. Penggunaan fitur ini membantu audiens terlibat secara langsung dalam representasi budaya. Audiens dapat menambahkan interpretasi mereka sendiri, memperkaya perspektif konten asli. Partisipasi ini menjadikan konten lebih hidup dan bervariasi. Fitur kolaboratif ini juga memperkuat rasa komunitas dan keterikatan antar pengguna. Dengan demikian, tradisi menjadi sarana interaksi sosial digital yang edukatif sekaligus menyenangkan.</w:t>
      </w:r>
    </w:p>
    <w:p w14:paraId="35030EC1" w14:textId="77777777" w:rsidR="0054515A" w:rsidRPr="00D16C9D" w:rsidRDefault="0054515A" w:rsidP="008404E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t>Visualisasi tradisi melalui TikTok juga menekankan nilai estetika dan hiburan. Gerakan peserta, warna pakaian adat, dan ekspresi wajah ditangkap dengan teknik sinematik. Pencahayaan dan framing dipilih untuk menonjolkan momen penting. Kombinasi elemen visual dan audio membuat video menarik untuk ditonton. Hal ini membantu audiens baru memahami tradisi tanpa harus hadir langsung. Efektivitas media digital sebagai alat edukasi budaya semakin terlihat melalui pengaturan visual yang strategis ini.</w:t>
      </w:r>
    </w:p>
    <w:p w14:paraId="5159C121" w14:textId="77777777" w:rsidR="0054515A" w:rsidRPr="00D16C9D" w:rsidRDefault="0054515A" w:rsidP="008404E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t>Selain hiburan, konten Omed-Omedan di TikTok mengandung nilai edukatif yang tinggi. Caption yang menyertai video sering memberikan penjelasan tentang sejarah, makna simbolik, dan filosofi tradisi. Penjelasan ini memudahkan audiens memahami konteks ritual secara lebih komprehensif. Musik tradisional yang digunakan juga berperan dalam menekankan nuansa budaya. Dengan cara ini, akun @melalibali berhasil menggabungkan hiburan dengan pendidikan budaya. Audiens tidak hanya menikmati tontonan, tetapi juga belajar tentang tradisi Bali secara mendalam.</w:t>
      </w:r>
    </w:p>
    <w:p w14:paraId="7B52DF9C" w14:textId="77777777" w:rsidR="0054515A" w:rsidRPr="00D16C9D" w:rsidRDefault="0054515A" w:rsidP="008404E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t>Konten yang konsisten menampilkan ritual Omed-Omedan membantu menjaga kesinambungan penyebaran budaya. Audiens yang rutin mengikuti akun menjadi lebih familiar dengan simbol, nilai, dan tradisi yang ditampilkan. Hal ini memperkuat identitas budaya di ranah digital. TikTok menjadi media strategis untuk mempromosikan warisan budaya lokal secara luas. Representasi visual dan naratif menciptakan pengalaman budaya yang mudah diakses dan dimengerti. Dengan demikian, media digital mendukung pelestarian tradisi melalui cara yang relevan dengan generasi muda.</w:t>
      </w:r>
    </w:p>
    <w:p w14:paraId="35594E98" w14:textId="77777777" w:rsidR="0054515A" w:rsidRPr="00D16C9D" w:rsidRDefault="0054515A" w:rsidP="008404E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t>Interaksi audiens tidak hanya terbatas pada komentar, tetapi juga berbagi video ke akun lain. Hal ini meningkatkan jangkauan konten dan eksposur budaya. Penyebaran konten secara viral membantu memperkenalkan tradisi kepada masyarakat yang lebih luas. Proses ini menunjukkan bahwa digitalisasi budaya memiliki kekuatan untuk menyebarkan nilai tradisi secara global. Audiens yang menonton juga dapat menginspirasi pembuatan konten baru dengan interpretasi budaya mereka sendiri. Dengan demikian, konten Omed-Omedan menjadi bagian dari ekosistem budaya yang dinamis.</w:t>
      </w:r>
    </w:p>
    <w:p w14:paraId="3E28FEDA" w14:textId="77777777" w:rsidR="0054515A" w:rsidRPr="00D16C9D" w:rsidRDefault="0054515A" w:rsidP="008404E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t>Konten TikTok @melalibali berhasil menggabungkan unsur ritual, sosial, dan hiburan dalam satu paket. Penonton dapat melihat bagaimana prosesi dilakukan sambil memahami nilai yang terkandung. Interaksi dengan audiens melalui komentar dan duet menambah dimensi partisipatif. Hal ini memperlihatkan bagaimana media digital dapat menciptakan ruang belajar budaya yang inklusif. Audiens tidak hanya menonton, tetapi turut membentuk makna tradisi melalui keterlibatan mereka. Akibatnya, Omed-Omedan menjadi ritual yang hidup secara digital.</w:t>
      </w:r>
    </w:p>
    <w:p w14:paraId="45C5BEAC" w14:textId="77777777" w:rsidR="0054515A" w:rsidRPr="00D16C9D" w:rsidRDefault="0054515A" w:rsidP="00F21E68">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lastRenderedPageBreak/>
        <w:t>Video TikTok juga menekankan aspek sosial dari tradisi Omed-Omedan. Partisipasi pemuda dan pemudi, sorak-sorai penonton, serta interaksi komunitas ditampilkan secara visual. Hal ini memperlihatkan bagaimana ritual tidak hanya bersifat individual, tetapi juga membangun hubungan sosial. Audiens digital dapat memahami pentingnya harmoni, kerja sama, dan kebersamaan dalam tradisi. Media digital berhasil merepresentasikan nilai sosial ini dengan cara yang menarik dan mudah dipahami. Dengan demikian, tradisi menjadi sarana pendidikan sosial secara digital.</w:t>
      </w:r>
    </w:p>
    <w:p w14:paraId="4E309F48" w14:textId="77777777" w:rsidR="0054515A" w:rsidRPr="00D16C9D" w:rsidRDefault="0054515A" w:rsidP="00F21E68">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t>Penggunaan musik tradisional dalam video memperkuat nuansa budaya Bali. Irama dan alat musik yang dipilih mendukung penghayatan audiens terhadap ritual. Musik tidak hanya menjadi latar, tetapi bagian integral dari pengalaman menonton. Hal ini membantu audiens menghargai aspek artistik dan spiritual tradisi. Visualisasi gerakan peserta yang sinkron dengan musik menambah kesan imersif. Dengan kombinasi ini, TikTok menjadi media yang efektif untuk menyampaikan budaya secara multisensorial.</w:t>
      </w:r>
    </w:p>
    <w:p w14:paraId="3A5B5BFB" w14:textId="77777777" w:rsidR="0054515A" w:rsidRPr="00D16C9D" w:rsidRDefault="0054515A" w:rsidP="00F21E68">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t>Konten @melalibali juga menunjukkan fleksibilitas tradisi di era modern. Ritual yang biasanya bersifat lokal kini dapat dijangkau oleh audiens global. Media digital memungkinkan tradisi tetap relevan dan dikenal luas tanpa menghilangkan nilai asli. Hal ini memperlihatkan adaptasi budaya yang harmonis dengan kemajuan teknologi. Konten visual menjadi jembatan antara tradisi lokal dan audiens global. TikTok menjadi medium yang memungkinkan budaya tradisional tetap hidup dan berkembang.</w:t>
      </w:r>
    </w:p>
    <w:p w14:paraId="5DE48951" w14:textId="77777777" w:rsidR="0054515A" w:rsidRPr="00D16C9D" w:rsidRDefault="0054515A" w:rsidP="00F21E68">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t>Interaksi komentar pada video menampilkan beragam tanggapan audiens. Beberapa mengekspresikan kekaguman terhadap tradisi, sementara yang lain bertanya tentang makna simbolik prosesi. Diskusi ini menunjukkan minat dan keingintahuan publik terhadap budaya Bali. Hal ini menciptakan ruang dialog yang edukatif secara digital. Audiens tidak hanya menerima informasi, tetapi juga aktif bertanya dan belajar. Dengan cara ini, konten menjadi sarana komunikasi budaya dua arah.</w:t>
      </w:r>
    </w:p>
    <w:p w14:paraId="2374E02A" w14:textId="77777777" w:rsidR="0054515A" w:rsidRPr="00D16C9D" w:rsidRDefault="0054515A" w:rsidP="00F21E68">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t>Partisipasi aktif audiens dalam konten juga membantu memperkuat komunitas digital. Pengguna yang berinteraksi melalui duet atau stitch menambah variasi konten. Kolaborasi ini menciptakan keterlibatan yang lebih dalam dan memperkaya pengalaman budaya. Audiens merasa menjadi bagian dari ritual, meskipun melalui medium digital. Strategi ini mendukung pembelajaran budaya yang partisipatif. TikTok berfungsi sebagai ruang interaktif bagi komunitas yang tertarik pada tradisi Omed-Omedan.</w:t>
      </w:r>
    </w:p>
    <w:p w14:paraId="55C868C6" w14:textId="77777777" w:rsidR="0054515A" w:rsidRPr="00D16C9D" w:rsidRDefault="0054515A" w:rsidP="00F21E68">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t>Konten visual yang konsisten menekankan estetika ritual. Penggunaan warna, kostum adat, dan tata panggung memberikan pengalaman menonton yang menarik. Pencahayaan dan sudut kamera dipilih untuk menyoroti momen penting. Hal ini membuat audiens dapat menangkap detail tradisi secara akurat. Visualisasi yang baik meningkatkan pemahaman dan apresiasi terhadap budaya. TikTok memungkinkan tradisi dilihat dengan cara yang kreatif dan menyenangkan.</w:t>
      </w:r>
    </w:p>
    <w:p w14:paraId="046852A5" w14:textId="77777777" w:rsidR="0054515A" w:rsidRPr="00D16C9D" w:rsidRDefault="0054515A" w:rsidP="00F21E68">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t>Narasi yang disertakan dalam video membantu audiens memahami konteks budaya. Caption menjelaskan sejarah, makna simbolik, dan filosofi di balik ritual. Informasi ini menambah dimensi edukatif dari tontonan digital. Audiens dapat mempelajari tradisi tanpa harus hadir langsung. Penjelasan naratif membantu menghubungkan ritual dengan nilai sosial dan spiritual. Hal ini memperkuat pemahaman audiens terhadap tradisi secara menyeluruh.</w:t>
      </w:r>
    </w:p>
    <w:p w14:paraId="313727D5" w14:textId="77777777" w:rsidR="0054515A" w:rsidRPr="00D16C9D" w:rsidRDefault="0054515A" w:rsidP="00F21E68">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t>Konten Omed-Omedan yang diunggah juga menekankan keterlibatan komunitas lokal. Video menampilkan interaksi antar peserta dan penonton di lokasi ritual. Hal ini memperlihatkan bagaimana tradisi berfungsi untuk memperkuat hubungan sosial dan solidaritas. Audiens digital dapat memahami nilai sosial ini melalui konten visual. Media digital menjadi sarana untuk mempelajari dan menghargai interaksi sosial dalam tradisi. TikTok memberikan pengalaman budaya yang lengkap dan holistik.</w:t>
      </w:r>
    </w:p>
    <w:p w14:paraId="2BFFF072" w14:textId="77777777" w:rsidR="0054515A" w:rsidRPr="00D16C9D" w:rsidRDefault="0054515A" w:rsidP="00625F4E">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lastRenderedPageBreak/>
        <w:t>Peran generasi muda sangat penting dalam digitalisasi tradisi. Mereka menjadi penghubung antara nilai tradisional dan konteks modern. Dengan partisipasi aktif, generasi muda membantu menyebarkan konten edukatif kepada audiens lebih luas. Konten yang menarik memupuk rasa bangga dan identitas budaya. Audiens muda menjadi agen pelestari budaya melalui keterlibatan digital. Hal ini memastikan kesinambungan nilai budaya ke masa depan.</w:t>
      </w:r>
    </w:p>
    <w:p w14:paraId="489B42E7" w14:textId="654E1EAA" w:rsidR="00914435" w:rsidRDefault="00914435" w:rsidP="00336E60">
      <w:pPr>
        <w:pStyle w:val="Footer"/>
        <w:ind w:leftChars="0" w:left="0" w:firstLineChars="0" w:firstLine="0"/>
        <w:rPr>
          <w:rFonts w:eastAsia="Times New Roman"/>
          <w:lang w:val="id-ID"/>
        </w:rPr>
      </w:pPr>
    </w:p>
    <w:p w14:paraId="42A95F90" w14:textId="2B630CD7" w:rsidR="004605B0" w:rsidRPr="00D16C9D" w:rsidRDefault="004605B0" w:rsidP="004605B0">
      <w:pPr>
        <w:pStyle w:val="Footer"/>
        <w:ind w:leftChars="0" w:left="0" w:firstLineChars="0" w:firstLine="0"/>
        <w:jc w:val="center"/>
        <w:rPr>
          <w:rFonts w:eastAsia="Times New Roman"/>
          <w:lang w:val="id-ID"/>
        </w:rPr>
      </w:pPr>
      <w:r>
        <w:rPr>
          <w:rFonts w:eastAsia="Times New Roman"/>
          <w:noProof/>
          <w:lang w:val="id-ID"/>
        </w:rPr>
        <w:drawing>
          <wp:inline distT="0" distB="0" distL="0" distR="0" wp14:anchorId="6AAC971F" wp14:editId="0B7ACF25">
            <wp:extent cx="1419225" cy="2590978"/>
            <wp:effectExtent l="0" t="0" r="0" b="0"/>
            <wp:docPr id="7996576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0951" cy="2594129"/>
                    </a:xfrm>
                    <a:prstGeom prst="rect">
                      <a:avLst/>
                    </a:prstGeom>
                    <a:noFill/>
                  </pic:spPr>
                </pic:pic>
              </a:graphicData>
            </a:graphic>
          </wp:inline>
        </w:drawing>
      </w:r>
    </w:p>
    <w:p w14:paraId="64FB24EF" w14:textId="67FFC27A" w:rsidR="00914435" w:rsidRPr="004605B0" w:rsidRDefault="00914435" w:rsidP="00336E60">
      <w:pPr>
        <w:tabs>
          <w:tab w:val="left" w:pos="851"/>
          <w:tab w:val="left" w:pos="1080"/>
        </w:tabs>
        <w:spacing w:after="0" w:line="240" w:lineRule="auto"/>
        <w:ind w:left="0" w:hanging="2"/>
        <w:jc w:val="center"/>
        <w:rPr>
          <w:rFonts w:ascii="Times New Roman" w:eastAsia="Cambria" w:hAnsi="Times New Roman" w:cs="Times New Roman"/>
          <w:bCs/>
          <w:sz w:val="24"/>
          <w:szCs w:val="24"/>
          <w:lang w:val="id-ID"/>
        </w:rPr>
      </w:pPr>
      <w:r w:rsidRPr="004605B0">
        <w:rPr>
          <w:rFonts w:ascii="Times New Roman" w:eastAsia="Cambria" w:hAnsi="Times New Roman" w:cs="Times New Roman"/>
          <w:bCs/>
          <w:sz w:val="24"/>
          <w:szCs w:val="24"/>
          <w:lang w:val="id-ID"/>
        </w:rPr>
        <w:t xml:space="preserve">Gambar 2. Kolom komentar akun Tiktok @melalibali </w:t>
      </w:r>
    </w:p>
    <w:p w14:paraId="11C4CEED" w14:textId="59D4B46F" w:rsidR="00914435" w:rsidRPr="00D16C9D" w:rsidRDefault="00914435" w:rsidP="00336E60">
      <w:pPr>
        <w:spacing w:after="0" w:line="240" w:lineRule="auto"/>
        <w:ind w:left="0" w:hanging="2"/>
        <w:jc w:val="center"/>
        <w:rPr>
          <w:rFonts w:ascii="Times New Roman" w:eastAsia="Cambria" w:hAnsi="Times New Roman" w:cs="Times New Roman"/>
          <w:sz w:val="24"/>
          <w:szCs w:val="24"/>
          <w:lang w:val="id-ID"/>
        </w:rPr>
      </w:pPr>
      <w:r w:rsidRPr="00D16C9D">
        <w:rPr>
          <w:rFonts w:ascii="Times New Roman" w:eastAsia="Cambria" w:hAnsi="Times New Roman" w:cs="Times New Roman"/>
          <w:sz w:val="24"/>
          <w:szCs w:val="24"/>
          <w:lang w:val="id-ID"/>
        </w:rPr>
        <w:t>Sumber: Tiktok @melalibali</w:t>
      </w:r>
    </w:p>
    <w:p w14:paraId="4643155E" w14:textId="77777777" w:rsidR="00914435" w:rsidRPr="00D16C9D" w:rsidRDefault="00914435" w:rsidP="00336E60">
      <w:pPr>
        <w:spacing w:after="0" w:line="240" w:lineRule="auto"/>
        <w:ind w:left="0" w:hanging="2"/>
        <w:jc w:val="center"/>
        <w:rPr>
          <w:rFonts w:ascii="Times New Roman" w:eastAsia="Cambria" w:hAnsi="Times New Roman" w:cs="Times New Roman"/>
          <w:sz w:val="24"/>
          <w:szCs w:val="24"/>
          <w:lang w:val="id-ID"/>
        </w:rPr>
      </w:pPr>
    </w:p>
    <w:p w14:paraId="169784A1" w14:textId="501AF8AA" w:rsidR="00914435" w:rsidRPr="00D16C9D" w:rsidRDefault="00914435" w:rsidP="004605B0">
      <w:pPr>
        <w:spacing w:after="0" w:line="240" w:lineRule="auto"/>
        <w:ind w:leftChars="0" w:left="0" w:firstLineChars="0" w:firstLine="0"/>
        <w:jc w:val="both"/>
        <w:rPr>
          <w:rFonts w:ascii="Times New Roman" w:eastAsia="Times New Roman" w:hAnsi="Times New Roman" w:cs="Times New Roman"/>
          <w:sz w:val="24"/>
          <w:szCs w:val="24"/>
          <w:lang w:val="id-ID"/>
        </w:rPr>
      </w:pPr>
      <w:r w:rsidRPr="00D16C9D">
        <w:rPr>
          <w:rFonts w:ascii="Times New Roman" w:eastAsia="Times New Roman" w:hAnsi="Times New Roman" w:cs="Times New Roman"/>
          <w:sz w:val="24"/>
          <w:szCs w:val="24"/>
          <w:lang w:val="id-ID"/>
        </w:rPr>
        <w:t>Menurut hasil analisis komentar, respons audiens terhadap konten tersebut sebagian besar positif. Banyak pengguna TikTok mengatakan mereka ingin tahu tentang tradisi ini, bahkan beberapa ingin menyaksikan atau berpartisipasi langsung. Ini menunjukkan bahwa penyajian tradisi Omed-Omedan di akun @melalibali berhasil meningkatkan keterlibatan penonton dan menumbuhkan rasa ingin tahu dan koneksi emosional terhadap budaya Bali.</w:t>
      </w:r>
    </w:p>
    <w:p w14:paraId="4DC7C0EC" w14:textId="6622EA36" w:rsidR="00914435" w:rsidRPr="00D16C9D" w:rsidRDefault="00914435" w:rsidP="006E3931">
      <w:pPr>
        <w:spacing w:after="0" w:line="240" w:lineRule="auto"/>
        <w:ind w:leftChars="0" w:left="0" w:firstLineChars="0" w:firstLine="0"/>
        <w:jc w:val="both"/>
        <w:rPr>
          <w:rFonts w:ascii="Times New Roman" w:eastAsia="Cambria" w:hAnsi="Times New Roman" w:cs="Times New Roman"/>
          <w:sz w:val="24"/>
          <w:szCs w:val="24"/>
          <w:lang w:val="id-ID"/>
        </w:rPr>
      </w:pPr>
      <w:r w:rsidRPr="00D16C9D">
        <w:rPr>
          <w:rFonts w:ascii="Times New Roman" w:eastAsia="Cambria" w:hAnsi="Times New Roman" w:cs="Times New Roman"/>
          <w:sz w:val="24"/>
          <w:szCs w:val="24"/>
          <w:lang w:val="id-ID"/>
        </w:rPr>
        <w:t>Seperti yang telihat pada gambar 1.1, salah satu audiens berkomentar mengatakan bahwa di daerahmya tidak terdapat tradisi omed-omedan padahal ia memperlihatkan ketertarikan dengan tradisi ini, hal itu bisa disimpulkan dari kalimat “aku gak ada omed-omed, padahal seru keliatannya” dilengkapi dengan emotikon menangis, penulis mengartikan komentar tersebut sebagai salah satu bentuk rasa galau yang dirasakan audiens yang tidak dapat mengikuti tradisi ini.</w:t>
      </w:r>
    </w:p>
    <w:p w14:paraId="0340EC90" w14:textId="77777777" w:rsidR="00914435" w:rsidRPr="00D16C9D" w:rsidRDefault="00914435" w:rsidP="004626D5">
      <w:pPr>
        <w:spacing w:after="0" w:line="240" w:lineRule="auto"/>
        <w:ind w:leftChars="0" w:left="0" w:firstLineChars="0" w:firstLine="0"/>
        <w:jc w:val="both"/>
        <w:rPr>
          <w:rFonts w:ascii="Times New Roman" w:eastAsia="Times New Roman" w:hAnsi="Times New Roman" w:cs="Times New Roman"/>
          <w:sz w:val="24"/>
          <w:szCs w:val="24"/>
          <w:lang w:val="id-ID"/>
        </w:rPr>
      </w:pPr>
      <w:r w:rsidRPr="00D16C9D">
        <w:rPr>
          <w:rFonts w:ascii="Times New Roman" w:eastAsia="Times New Roman" w:hAnsi="Times New Roman" w:cs="Times New Roman"/>
          <w:sz w:val="24"/>
          <w:szCs w:val="24"/>
          <w:lang w:val="id-ID"/>
        </w:rPr>
        <w:t>Selain kekuatan visual, akun ini juga memiliki penjelasan singkat tentang filosofi dan makna budaya dari tradisi Omed-Omedan. Dalam caption dan teks overlay di dalam video, dijelaskan bahwa Omed-Omedan bukan hanya tradisi permainan; itu juga merupakan simbol tradisi tolak bala, keseimbangan, dan persatuan. Penjelasan ini memperkaya pemahaman audiens tentang konteks kultural dari tradisi.</w:t>
      </w:r>
    </w:p>
    <w:p w14:paraId="6CC00715" w14:textId="77777777" w:rsidR="00914435" w:rsidRPr="00D16C9D" w:rsidRDefault="00914435" w:rsidP="00336E60">
      <w:pPr>
        <w:spacing w:after="0" w:line="240" w:lineRule="auto"/>
        <w:ind w:left="0" w:hanging="2"/>
        <w:jc w:val="both"/>
        <w:rPr>
          <w:rFonts w:ascii="Times New Roman" w:eastAsia="Times New Roman" w:hAnsi="Times New Roman" w:cs="Times New Roman"/>
          <w:i/>
          <w:iCs/>
          <w:sz w:val="24"/>
          <w:szCs w:val="24"/>
          <w:lang w:val="id-ID"/>
        </w:rPr>
      </w:pPr>
    </w:p>
    <w:p w14:paraId="1DDCA85E" w14:textId="67F25512" w:rsidR="00914435" w:rsidRPr="00D16C9D" w:rsidRDefault="00914435" w:rsidP="00336E60">
      <w:pPr>
        <w:pStyle w:val="Default"/>
        <w:tabs>
          <w:tab w:val="left" w:pos="567"/>
        </w:tabs>
        <w:spacing w:before="0" w:line="240" w:lineRule="auto"/>
        <w:ind w:hanging="2"/>
        <w:jc w:val="both"/>
        <w:rPr>
          <w:rFonts w:ascii="Times New Roman" w:eastAsia="Times New Roman" w:hAnsi="Times New Roman" w:cs="Times New Roman"/>
          <w:b/>
          <w:bCs/>
          <w:lang w:val="id-ID"/>
        </w:rPr>
      </w:pPr>
      <w:r w:rsidRPr="00D16C9D">
        <w:rPr>
          <w:rFonts w:ascii="Times New Roman" w:hAnsi="Times New Roman" w:cs="Times New Roman"/>
          <w:b/>
          <w:bCs/>
          <w:lang w:val="id-ID"/>
        </w:rPr>
        <w:t>Diskusi</w:t>
      </w:r>
    </w:p>
    <w:p w14:paraId="3533F2BE" w14:textId="234838B3" w:rsidR="00914435" w:rsidRPr="00D16C9D" w:rsidRDefault="00914435" w:rsidP="00336E60">
      <w:pPr>
        <w:spacing w:after="0" w:line="240" w:lineRule="auto"/>
        <w:ind w:left="0" w:hanging="2"/>
        <w:jc w:val="both"/>
        <w:rPr>
          <w:rFonts w:ascii="Times New Roman" w:eastAsia="Times New Roman" w:hAnsi="Times New Roman" w:cs="Times New Roman"/>
          <w:sz w:val="24"/>
          <w:szCs w:val="24"/>
          <w:lang w:val="id-ID"/>
        </w:rPr>
      </w:pPr>
      <w:r w:rsidRPr="00D16C9D">
        <w:rPr>
          <w:rFonts w:ascii="Times New Roman" w:eastAsia="Times New Roman" w:hAnsi="Times New Roman" w:cs="Times New Roman"/>
          <w:sz w:val="24"/>
          <w:szCs w:val="24"/>
          <w:lang w:val="id-ID"/>
        </w:rPr>
        <w:t>Dengan menggunakan kekuatan visual dan narasi khas media sosial, akun TikTok @melalibali menampilkan tradisi Omed-Omedan dengan cara yang inovatif dan komunikatif. Dalam setiap unggahannya, akun ini menggunakan pendekatan sinematik yang dinamis, menggunakan transisi cepat, musik yang menarik, dan pengambilan gambar yang berfokus pada ekspresi penonton dan antusiasme mereka. Representasi visual ini tidak hanya menunjukkan keunikan tradisi sebagai tontonan budaya, tetapi juga menunjukkan suasana kegembiraan dan kebersamaan yang merupakan inti dari ritual.</w:t>
      </w:r>
    </w:p>
    <w:p w14:paraId="24F43FA3" w14:textId="74A0A324" w:rsidR="00914435" w:rsidRPr="00D16C9D" w:rsidRDefault="00914435" w:rsidP="00406642">
      <w:pPr>
        <w:spacing w:after="0" w:line="240" w:lineRule="auto"/>
        <w:ind w:left="-2" w:firstLineChars="0" w:firstLine="0"/>
        <w:jc w:val="both"/>
        <w:rPr>
          <w:rFonts w:ascii="Times New Roman" w:eastAsia="Times New Roman" w:hAnsi="Times New Roman" w:cs="Times New Roman"/>
          <w:sz w:val="24"/>
          <w:szCs w:val="24"/>
          <w:lang w:val="id-ID"/>
        </w:rPr>
      </w:pPr>
      <w:r w:rsidRPr="00D16C9D">
        <w:rPr>
          <w:rFonts w:ascii="Times New Roman" w:eastAsia="Times New Roman" w:hAnsi="Times New Roman" w:cs="Times New Roman"/>
          <w:sz w:val="24"/>
          <w:szCs w:val="24"/>
          <w:lang w:val="id-ID"/>
        </w:rPr>
        <w:lastRenderedPageBreak/>
        <w:tab/>
        <w:t>Akun @melalibali tidak hanya menyediakan hiburan, caption dan teks overlay menjelaskan filosofi di balik Omed-Omedan. Penonton diajarkan bahwa tradisi ini tidak hanya merupakan permainan antara remaja dan remaja itu juga memiliki makna religius sebagai tanda tolak bala, keseimbangan, dan persatuan masyarakat. Oleh karena itu, akun ini berhasil mengangkat aspek sakral dan sosial dari tradisi Omed-Omedan melalui konten yang mudah dipahami dan menarik bagi audiens yang luas.</w:t>
      </w:r>
    </w:p>
    <w:p w14:paraId="493A172C" w14:textId="56ECDEB9" w:rsidR="00914435" w:rsidRPr="00D16C9D" w:rsidRDefault="00914435" w:rsidP="00406642">
      <w:pPr>
        <w:spacing w:after="0" w:line="240" w:lineRule="auto"/>
        <w:ind w:left="-2" w:firstLineChars="0" w:firstLine="0"/>
        <w:jc w:val="both"/>
        <w:rPr>
          <w:rFonts w:ascii="Times New Roman" w:eastAsia="Times New Roman" w:hAnsi="Times New Roman" w:cs="Times New Roman"/>
          <w:sz w:val="24"/>
          <w:szCs w:val="24"/>
          <w:lang w:val="id-ID"/>
        </w:rPr>
      </w:pPr>
      <w:r w:rsidRPr="00D16C9D">
        <w:rPr>
          <w:rFonts w:ascii="Times New Roman" w:eastAsia="Times New Roman" w:hAnsi="Times New Roman" w:cs="Times New Roman"/>
          <w:sz w:val="24"/>
          <w:szCs w:val="24"/>
          <w:lang w:val="id-ID"/>
        </w:rPr>
        <w:t>Jumlah respons yang positif dari pengguna TikTok menunjukkan bahwa representasi Omed-Omedan oleh @melalibali dapat menumbuhkan ketertarikan dan rasa ingin tahu penonton terhadap budaya Bali. Komentar yang muncul menunjukkan keinginan penonton untuk mengetahui lebih banyak, bahkan berpartisipasi dalam tradisi. Ini menunjukkan bagaimana akun ini berhasil menjadikan Omed-Omedan sebagai warisan budaya lokal dan bagian dari narasi budaya digital yang terbuka dan inklusif.</w:t>
      </w:r>
    </w:p>
    <w:p w14:paraId="5497CD59" w14:textId="363FCF95" w:rsidR="00914435" w:rsidRPr="00D16C9D" w:rsidRDefault="00914435" w:rsidP="00406642">
      <w:pPr>
        <w:spacing w:after="0" w:line="240" w:lineRule="auto"/>
        <w:ind w:left="-2" w:firstLineChars="0" w:firstLine="0"/>
        <w:jc w:val="both"/>
        <w:rPr>
          <w:rFonts w:ascii="Times New Roman" w:eastAsia="Times New Roman" w:hAnsi="Times New Roman" w:cs="Times New Roman"/>
          <w:sz w:val="24"/>
          <w:szCs w:val="24"/>
          <w:lang w:val="id-ID"/>
        </w:rPr>
      </w:pPr>
      <w:r w:rsidRPr="00D16C9D">
        <w:rPr>
          <w:rFonts w:ascii="Times New Roman" w:eastAsia="Times New Roman" w:hAnsi="Times New Roman" w:cs="Times New Roman"/>
          <w:sz w:val="24"/>
          <w:szCs w:val="24"/>
          <w:lang w:val="id-ID"/>
        </w:rPr>
        <w:t>Akun @melalibali telah berhasil menggambarkan Omed-Omedan sebagai tradisi yang relevan, hidup, dan dapat diapresiasi oleh generasi muda dan masyarakat global melalui penyajian visual, informatif, dan interaktif. Akun ini menunjukkan bagaimana media sosial dapat digunakan untuk memperkenalkan dan melestarikan budaya tradisional di era komputer dan internet.</w:t>
      </w:r>
    </w:p>
    <w:p w14:paraId="2EECE1EE" w14:textId="77777777" w:rsidR="00C945D4" w:rsidRPr="00D16C9D" w:rsidRDefault="00C945D4" w:rsidP="00406642">
      <w:pPr>
        <w:suppressAutoHyphens w:val="0"/>
        <w:spacing w:after="0" w:line="240" w:lineRule="auto"/>
        <w:ind w:left="-2" w:firstLineChars="0" w:firstLine="0"/>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t>Representasi tradisi Omed-Omedan di akun TikTok @melalibali menampilkan perpaduan yang harmonis antara nilai tradisional dan adaptasi digital. Video-video menekankan aspek edukatif dan partisipatif, termasuk penjelasan sejarah, makna simbolik, dan aturan pelaksanaan tradisi. Adegan pemuda-pemudi berpelukan dan berciuman tidak hanya ditampilkan sebagai hiburan, melainkan disertai konteks budaya yang mendalam. Pendekatan ini membantu audiens memahami tradisi secara utuh dan menghargai nilai yang terkandung di dalamnya. Konsep digitalisasi warisan budaya menjelaskan bagaimana nilai tradisional dapat diartikulasikan ulang melalui platform online (Nirwanpatra, 2025). Konten ini menghubungkan nilai tradisional dengan konteks kontemporer secara efektif.</w:t>
      </w:r>
    </w:p>
    <w:p w14:paraId="50A427E6" w14:textId="77777777" w:rsidR="00C945D4" w:rsidRPr="00D16C9D" w:rsidRDefault="00C945D4" w:rsidP="00406642">
      <w:pPr>
        <w:suppressAutoHyphens w:val="0"/>
        <w:spacing w:after="0" w:line="240" w:lineRule="auto"/>
        <w:ind w:left="-2" w:firstLineChars="0" w:firstLine="0"/>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t>Pemilihan momen visual yang tepat memperlihatkan perhatian terhadap keseimbangan antara hiburan dan edukasi. Adegan tradisi dipilih sedemikian rupa sehingga menarik perhatian audiens tanpa mengurangi makna spiritual. Narasi yang menyertai visual memberikan penjelasan simbolisme dan konteks budaya, sehingga risiko salah tafsir dapat diminimalkan. Strategi ini selaras dengan konsep komunikasi partisipatif, yang menekankan keterlibatan audiens dalam memahami dan membangun makna budaya (Elmi Yanti, 2024). Berbeda dengan media yang menonjolkan sensasionalisme (Ambarnuari, 2022), strategi ini mempertahankan otentisitas tradisi. Digitalisasi budaya menjadi sarana untuk memperluas pemahaman sekaligus melestarikan nilai tradisional.</w:t>
      </w:r>
    </w:p>
    <w:p w14:paraId="449B847C" w14:textId="77777777" w:rsidR="00C945D4" w:rsidRPr="00D16C9D" w:rsidRDefault="00C945D4" w:rsidP="00406642">
      <w:pPr>
        <w:suppressAutoHyphens w:val="0"/>
        <w:spacing w:after="0" w:line="240" w:lineRule="auto"/>
        <w:ind w:left="-2" w:firstLineChars="0" w:firstLine="0"/>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t>Respons audiens terhadap konten Omed-Omedan bersifat beragam, mulai dari apresiasi hingga kritik terkait aspek hiburan. Tanggapan positif muncul ketika video menyertakan konteks sejarah, filosofi, dan makna simbolik. Sebaliknya, video yang menekankan aksi fisik berpotensi memicu kontroversi. Hal ini memperkuat teori representasi budaya, yang menegaskan bahwa pemaknaan budaya dipengaruhi oleh cara penyajian dan konteks yang diberikan (Arifin, 2023). Penyusunan narasi yang cermat menjadi kunci membentuk persepsi publik sesuai nilai budaya. Strategi ini membuktikan bahwa media digital dapat menjadi sarana edukatif sekaligus hiburan.</w:t>
      </w:r>
    </w:p>
    <w:p w14:paraId="1D367266" w14:textId="77777777" w:rsidR="00C945D4" w:rsidRPr="00D16C9D" w:rsidRDefault="00C945D4" w:rsidP="00406642">
      <w:pPr>
        <w:suppressAutoHyphens w:val="0"/>
        <w:spacing w:after="0" w:line="240" w:lineRule="auto"/>
        <w:ind w:left="-2" w:firstLineChars="0" w:firstLine="0"/>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t xml:space="preserve">Penggunaan kombinasi teks, musik, dan visual memperkuat penyampaian cerita budaya. Musik tradisional Bali yang disisipkan membantu menciptakan atmosfer emosional dan autentik sehingga penonton dapat merasakan pengalaman ritual. Pendekatan ini mendukung konsep komodifikasi budaya yang dikontrol, di mana unsur tradisional tetap terjaga sambil menarik minat audiens digital (Ambarnuari, 2022). Berbeda dengan media global yang menekankan sensasionalisme, konten ini menyeimbangkan hiburan dengan </w:t>
      </w:r>
      <w:r w:rsidRPr="00D16C9D">
        <w:rPr>
          <w:rFonts w:ascii="Times New Roman" w:eastAsia="Times New Roman" w:hAnsi="Times New Roman" w:cs="Times New Roman"/>
          <w:position w:val="0"/>
          <w:sz w:val="24"/>
          <w:szCs w:val="24"/>
          <w:lang w:val="id-ID" w:eastAsia="en-ID"/>
        </w:rPr>
        <w:lastRenderedPageBreak/>
        <w:t>edukasi. Kreativitas pembuat konten menjadi elemen kunci dalam mempertahankan integritas budaya. Audiens dapat merasakan nilai tradisional tanpa kehilangan konteks.</w:t>
      </w:r>
    </w:p>
    <w:p w14:paraId="4DD66779" w14:textId="34810E41" w:rsidR="00C945D4" w:rsidRPr="00D16C9D" w:rsidRDefault="00C945D4" w:rsidP="00C613ED">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t>Partisipasi komunitas lokal hadir melalui kolaborasi dalam video, seperti wawancara dengan pelaku tradisi dan tokoh budaya. Pendekatan ini memberikan perspektif langsung dari masyarakat yang terlibat, sehingga nilai budaya lebih tersampaikan. Konsep komunikasi partisipatif menekankan bahwa masyarakat lokal menjadi subjek aktif dalam membentuk narasi budaya (Elmi Yanti, 2024). Digitalisasi budaya memungkinkan masyarakat mengartikulasikan nilai tradisi sendiri, bukan hanya menjadi objek hiburan. Pendekatan ini memperluas wawasan tentang bagaimana narasi budaya dapat dikontrol oleh komunitas lokal. Keterlibatan masyarakat menegaskan pentingnya partisipasi dalam pelestarian budaya. Durasi video dan format konten memengaruhi penerimaan audiens secara signifikan. Video pendek yang informatif lebih mudah dipahami, dibagikan, dan menarik bagi audiens. Sebaliknya, video panjang yang menekankan aksi fisik cenderung menimbulkan kontroversi. Hal ini menunjukkan bahwa adaptasi format digital menjadi strategi penting agar nilai tradisional tersampaikan dengan baik (Nirwanpatra, 2025). Konten tidak hanya perlu estetis, tetapi juga harus edukatif agar makna budaya tetap dipahami. Strategi penyajian ini meningkatkan efektivitas komunikasi budaya di media digital.</w:t>
      </w:r>
    </w:p>
    <w:p w14:paraId="06172A1D" w14:textId="77777777" w:rsidR="00C945D4" w:rsidRPr="00D16C9D" w:rsidRDefault="00C945D4" w:rsidP="00E7255C">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t>Konten menarik dan edukatif memengaruhi persepsi generasi muda terhadap tradisi. Pemuda lebih menghargai tradisi sebagai identitas budaya daripada sekadar hiburan. Pendekatan partisipatif menekankan audiens aktif memahami dan mereproduksi budaya (Elmi Yanti, 2024). Konten digital menjadi sarana edukasi budaya lintas generasi. Audiens muda bertindak sebagai jembatan antara tradisi dan konteks modern. Pelestarian nilai budaya dapat dilakukan secara efektif melalui media digital.</w:t>
      </w:r>
    </w:p>
    <w:p w14:paraId="41B74D57" w14:textId="77777777" w:rsidR="00C945D4" w:rsidRPr="00D16C9D" w:rsidRDefault="00C945D4" w:rsidP="00E7255C">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t>Pengendalian konten sensasional menurunkan risiko kontroversi. Narasi edukatif menekankan makna spiritual dan simbolik, sehingga interpretasi audiens menjadi lebih tepat. Framing budaya berfungsi membentuk persepsi publik (Arifin, 2023). Media global yang menonjolkan sensasi sering menimbulkan interpretasi keliru (Pradana, 2022). Akun lokal mengedepankan etika dan tanggung jawab sosial dalam penyampaian konten. Audiens dapat mempelajari budaya tanpa kehilangan konteks nilai.</w:t>
      </w:r>
    </w:p>
    <w:p w14:paraId="301ECA4D" w14:textId="77777777" w:rsidR="00C945D4" w:rsidRPr="00D16C9D" w:rsidRDefault="00C945D4" w:rsidP="00E7255C">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t>Konten Omed-Omedan bersifat fleksibel dan adaptif terhadap tren digital. Nilai tradisional tetap terjaga meskipun format penyajian disesuaikan dengan karakter media modern (Nirwanpatra, 2025). Adaptasi ini memperkuat relevansi budaya dalam kehidupan masyarakat. Strategi kreatif memudahkan audiens memahami tradisi. Digitalisasi membantu melestarikan budaya tanpa mengubah esensinya. Tradisi tetap dapat dinikmati oleh generasi kontemporer.</w:t>
      </w:r>
    </w:p>
    <w:p w14:paraId="2843A871" w14:textId="77777777" w:rsidR="00C945D4" w:rsidRPr="00D16C9D" w:rsidRDefault="00C945D4" w:rsidP="00E7255C">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t>Narasi digital memengaruhi persepsi moral audiens. Penekanan pada makna simbolik dan spiritual mengurangi risiko interpretasi negatif. Framing budaya menjadi alat membangun pemahaman yang tepat (Arifin, 2023). Media yang menekankan sensasi cenderung menimbulkan kontroversi (Pradana, 2022). Akun @melalibali menghadirkan representasi etis dalam penyampaian konten. Audiens memahami nilai tradisi tanpa terganggu aspek hiburan semata.</w:t>
      </w:r>
    </w:p>
    <w:p w14:paraId="46A1C0EE" w14:textId="77777777" w:rsidR="00C945D4" w:rsidRPr="00D16C9D" w:rsidRDefault="00C945D4" w:rsidP="00E7255C">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t>Penggunaan caption dan teks naratif memperjelas konteks tradisi. Narasi tambahan membantu audiens memahami simbolisme ritual secara lebih mendalam. Hal ini meningkatkan literasi budaya dan kesadaran sosial (Budiman, 2016). Teks naratif berfungsi sebagai penghubung antara visual dan makna budaya. Penjelasan kontekstual memperkuat pemahaman audiens. Tradisi dapat diterima dengan lebih utuh.</w:t>
      </w:r>
    </w:p>
    <w:p w14:paraId="4F9FC92D" w14:textId="07CE6DA8" w:rsidR="00C945D4" w:rsidRPr="00D16C9D" w:rsidRDefault="00C945D4" w:rsidP="00E7255C">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id-ID" w:eastAsia="en-ID"/>
        </w:rPr>
      </w:pPr>
      <w:r w:rsidRPr="00D16C9D">
        <w:rPr>
          <w:rFonts w:ascii="Times New Roman" w:eastAsia="Times New Roman" w:hAnsi="Times New Roman" w:cs="Times New Roman"/>
          <w:position w:val="0"/>
          <w:sz w:val="24"/>
          <w:szCs w:val="24"/>
          <w:lang w:val="id-ID" w:eastAsia="en-ID"/>
        </w:rPr>
        <w:t xml:space="preserve">Musik tradisional menambah atmosfer emosional dan autentik. Audio mendukung visual sehingga penonton dapat merasakan pengalaman ritual lebih nyata. Elemen multimodal memperkuat penyampaian pesan budaya (Ambarnuari, 2022). Kombinasi audio-visual </w:t>
      </w:r>
      <w:r w:rsidRPr="00D16C9D">
        <w:rPr>
          <w:rFonts w:ascii="Times New Roman" w:eastAsia="Times New Roman" w:hAnsi="Times New Roman" w:cs="Times New Roman"/>
          <w:position w:val="0"/>
          <w:sz w:val="24"/>
          <w:szCs w:val="24"/>
          <w:lang w:val="id-ID" w:eastAsia="en-ID"/>
        </w:rPr>
        <w:lastRenderedPageBreak/>
        <w:t>memberikan pengalaman budaya yang imersif. Audiens lebih mudah terhubung dengan nilai tradisi. Hal ini memperkuat fungsi edukatif media digital.</w:t>
      </w:r>
      <w:r w:rsidR="00487C00" w:rsidRPr="00D16C9D">
        <w:rPr>
          <w:rFonts w:ascii="Times New Roman" w:eastAsia="Times New Roman" w:hAnsi="Times New Roman" w:cs="Times New Roman"/>
          <w:position w:val="0"/>
          <w:sz w:val="24"/>
          <w:szCs w:val="24"/>
          <w:lang w:val="id-ID" w:eastAsia="en-ID"/>
        </w:rPr>
        <w:t xml:space="preserve"> </w:t>
      </w:r>
      <w:r w:rsidRPr="00D16C9D">
        <w:rPr>
          <w:rFonts w:ascii="Times New Roman" w:eastAsia="Times New Roman" w:hAnsi="Times New Roman" w:cs="Times New Roman"/>
          <w:position w:val="0"/>
          <w:sz w:val="24"/>
          <w:szCs w:val="24"/>
          <w:lang w:val="id-ID" w:eastAsia="en-ID"/>
        </w:rPr>
        <w:t>Interaksi audiens mendorong refleksi kritis terhadap tradisi. Pertanyaan dan komentar menunjukkan minat mendalam untuk memahami makna ritual. Keterlibatan audiens mengubah mereka menjadi partisipan aktif (Elmi Yanti, 2024). Proses ini memperkuat fungsi edukatif media sosial. Interaksi digital menciptakan ruang belajar budaya secara online. Partisipasi ini meningkatkan apresiasi terhadap tradisi.</w:t>
      </w:r>
    </w:p>
    <w:p w14:paraId="50E53F1F" w14:textId="77777777" w:rsidR="00914435" w:rsidRPr="00D16C9D" w:rsidRDefault="00914435" w:rsidP="00947ECD">
      <w:pPr>
        <w:spacing w:after="0" w:line="240" w:lineRule="auto"/>
        <w:ind w:leftChars="0" w:left="0" w:firstLineChars="0" w:firstLine="0"/>
        <w:jc w:val="both"/>
        <w:rPr>
          <w:rFonts w:ascii="Times New Roman" w:eastAsia="Times New Roman" w:hAnsi="Times New Roman" w:cs="Times New Roman"/>
          <w:sz w:val="24"/>
          <w:szCs w:val="24"/>
          <w:lang w:val="id-ID"/>
        </w:rPr>
      </w:pPr>
    </w:p>
    <w:p w14:paraId="6F6B7170" w14:textId="77777777" w:rsidR="00A20E46" w:rsidRPr="00D16C9D" w:rsidRDefault="003A3A27" w:rsidP="00336E60">
      <w:pPr>
        <w:spacing w:after="0" w:line="240" w:lineRule="auto"/>
        <w:ind w:left="0" w:hanging="2"/>
        <w:jc w:val="both"/>
        <w:rPr>
          <w:rFonts w:ascii="Times New Roman" w:eastAsia="Times New Roman" w:hAnsi="Times New Roman" w:cs="Times New Roman"/>
          <w:sz w:val="24"/>
          <w:szCs w:val="24"/>
          <w:lang w:val="id-ID"/>
        </w:rPr>
      </w:pPr>
      <w:r w:rsidRPr="00D16C9D">
        <w:rPr>
          <w:rFonts w:ascii="Times New Roman" w:eastAsia="Times New Roman" w:hAnsi="Times New Roman" w:cs="Times New Roman"/>
          <w:b/>
          <w:sz w:val="24"/>
          <w:szCs w:val="24"/>
          <w:lang w:val="id-ID"/>
        </w:rPr>
        <w:t xml:space="preserve">PENUTUP </w:t>
      </w:r>
    </w:p>
    <w:p w14:paraId="03280ADD" w14:textId="13F68864" w:rsidR="00A20E46" w:rsidRPr="00D16C9D" w:rsidRDefault="00914435" w:rsidP="006856BC">
      <w:pPr>
        <w:spacing w:after="0" w:line="240" w:lineRule="auto"/>
        <w:ind w:leftChars="0" w:left="0" w:firstLineChars="0" w:firstLine="0"/>
        <w:jc w:val="both"/>
        <w:rPr>
          <w:rFonts w:ascii="Times New Roman" w:eastAsia="Times New Roman" w:hAnsi="Times New Roman" w:cs="Times New Roman"/>
          <w:sz w:val="24"/>
          <w:szCs w:val="24"/>
          <w:lang w:val="id-ID"/>
        </w:rPr>
      </w:pPr>
      <w:r w:rsidRPr="00D16C9D">
        <w:rPr>
          <w:rFonts w:ascii="Times New Roman" w:eastAsia="Times New Roman" w:hAnsi="Times New Roman" w:cs="Times New Roman"/>
          <w:sz w:val="24"/>
          <w:szCs w:val="24"/>
          <w:lang w:val="id-ID"/>
        </w:rPr>
        <w:t>Hasil penelitian menunjukkan bahwa akun TikTok @melalibali memainkan peran penting dalam memperkenalkan tradisi Omed-omedan kepada khalayak luas, khususnya generasi muda yang terbiasa dengan media sosial.  Dengan presentasi visual yang dinamis, narasi komunikatif, dan penjelasan filosofis, konten dapat digunakan sebagai media edukasi budaya selain sebagai hiburan.</w:t>
      </w:r>
      <w:r w:rsidR="00080EC8" w:rsidRPr="00D16C9D">
        <w:rPr>
          <w:rFonts w:ascii="Times New Roman" w:eastAsia="Times New Roman" w:hAnsi="Times New Roman" w:cs="Times New Roman"/>
          <w:sz w:val="24"/>
          <w:szCs w:val="24"/>
          <w:lang w:val="id-ID"/>
        </w:rPr>
        <w:t xml:space="preserve"> </w:t>
      </w:r>
      <w:r w:rsidRPr="00D16C9D">
        <w:rPr>
          <w:rFonts w:ascii="Times New Roman" w:eastAsia="Times New Roman" w:hAnsi="Times New Roman" w:cs="Times New Roman"/>
          <w:sz w:val="24"/>
          <w:szCs w:val="24"/>
          <w:lang w:val="id-ID"/>
        </w:rPr>
        <w:t>Hasil analisis menunjukkan bahwa respons audiens terhadap konten tradisi Omed-omedan umumnya positif, yang ditunjukkan dengan banyaknya interaksi, seperti likes, komentar, dan perspektif.  Ini menunjukkan bahwa media sosial dapat membantu melestarikan tradisi dan meningkatkan pemahaman budaya lokal di seluruh dunia.  Di sisi lain, ketika tradisi ditampilkan dengan cara yang menekankan aspek hiburan semata, ada masalah seperti risiko komodifikasi dan pergeseran makna budaya.</w:t>
      </w:r>
    </w:p>
    <w:p w14:paraId="40A4A8EA" w14:textId="77777777" w:rsidR="00A20E46" w:rsidRPr="00D16C9D" w:rsidRDefault="00A20E46" w:rsidP="00336E60">
      <w:pPr>
        <w:spacing w:after="0" w:line="240" w:lineRule="auto"/>
        <w:ind w:left="0" w:hanging="2"/>
        <w:jc w:val="both"/>
        <w:rPr>
          <w:rFonts w:ascii="Times New Roman" w:eastAsia="Times New Roman" w:hAnsi="Times New Roman" w:cs="Times New Roman"/>
          <w:sz w:val="24"/>
          <w:szCs w:val="24"/>
          <w:lang w:val="id-ID"/>
        </w:rPr>
      </w:pPr>
    </w:p>
    <w:p w14:paraId="07F0ED75" w14:textId="33BCC1EC" w:rsidR="00A20E46" w:rsidRPr="00D16C9D" w:rsidRDefault="003A3A27" w:rsidP="00336E60">
      <w:pPr>
        <w:spacing w:after="0" w:line="240" w:lineRule="auto"/>
        <w:ind w:left="0" w:hanging="2"/>
        <w:jc w:val="both"/>
        <w:rPr>
          <w:rFonts w:ascii="Times New Roman" w:eastAsia="Times New Roman" w:hAnsi="Times New Roman" w:cs="Times New Roman"/>
          <w:b/>
          <w:sz w:val="24"/>
          <w:szCs w:val="24"/>
          <w:lang w:val="id-ID"/>
        </w:rPr>
      </w:pPr>
      <w:r w:rsidRPr="00D16C9D">
        <w:rPr>
          <w:rFonts w:ascii="Times New Roman" w:eastAsia="Times New Roman" w:hAnsi="Times New Roman" w:cs="Times New Roman"/>
          <w:b/>
          <w:sz w:val="24"/>
          <w:szCs w:val="24"/>
          <w:lang w:val="id-ID"/>
        </w:rPr>
        <w:t>DAFTAR PUSTAKA</w:t>
      </w:r>
    </w:p>
    <w:p w14:paraId="2C7E0E00" w14:textId="77777777" w:rsidR="0054515A" w:rsidRPr="00D16C9D" w:rsidRDefault="0054515A" w:rsidP="00336E60">
      <w:pPr>
        <w:spacing w:after="0" w:line="240" w:lineRule="auto"/>
        <w:ind w:leftChars="0" w:left="0" w:firstLineChars="0" w:firstLine="0"/>
        <w:jc w:val="both"/>
        <w:rPr>
          <w:rFonts w:ascii="Times New Roman" w:eastAsia="Times New Roman" w:hAnsi="Times New Roman" w:cs="Times New Roman"/>
          <w:sz w:val="24"/>
          <w:szCs w:val="24"/>
          <w:lang w:val="id-ID"/>
        </w:rPr>
      </w:pPr>
    </w:p>
    <w:p w14:paraId="41CDB460" w14:textId="77777777" w:rsidR="00914435" w:rsidRPr="00D16C9D" w:rsidRDefault="00914435" w:rsidP="005A0F73">
      <w:pPr>
        <w:pStyle w:val="Bibliography"/>
        <w:spacing w:line="240" w:lineRule="auto"/>
        <w:ind w:left="567" w:hangingChars="237" w:hanging="569"/>
        <w:jc w:val="both"/>
        <w:rPr>
          <w:rFonts w:ascii="Times New Roman" w:hAnsi="Times New Roman" w:cs="Times New Roman"/>
          <w:noProof/>
          <w:sz w:val="24"/>
          <w:szCs w:val="24"/>
          <w:lang w:val="id-ID"/>
        </w:rPr>
      </w:pPr>
      <w:r w:rsidRPr="00D16C9D">
        <w:rPr>
          <w:rFonts w:ascii="Times New Roman" w:hAnsi="Times New Roman" w:cs="Times New Roman"/>
          <w:noProof/>
          <w:sz w:val="24"/>
          <w:szCs w:val="24"/>
          <w:lang w:val="id-ID"/>
        </w:rPr>
        <w:t xml:space="preserve">Agustin, N. A. (2021). PERANAN PUSAT SENI DAN BUDAYA . </w:t>
      </w:r>
      <w:r w:rsidRPr="00D16C9D">
        <w:rPr>
          <w:rFonts w:ascii="Times New Roman" w:hAnsi="Times New Roman" w:cs="Times New Roman"/>
          <w:i/>
          <w:iCs/>
          <w:noProof/>
          <w:sz w:val="24"/>
          <w:szCs w:val="24"/>
          <w:lang w:val="id-ID"/>
        </w:rPr>
        <w:t xml:space="preserve">SINEKTIKA Jurnal Arsitektur, Vol. 19 No. 1, Januari 2022 </w:t>
      </w:r>
      <w:r w:rsidRPr="00D16C9D">
        <w:rPr>
          <w:rFonts w:ascii="Times New Roman" w:hAnsi="Times New Roman" w:cs="Times New Roman"/>
          <w:noProof/>
          <w:sz w:val="24"/>
          <w:szCs w:val="24"/>
          <w:lang w:val="id-ID"/>
        </w:rPr>
        <w:t>.</w:t>
      </w:r>
    </w:p>
    <w:p w14:paraId="0B8DA6C9" w14:textId="77777777" w:rsidR="00914435" w:rsidRPr="00D16C9D" w:rsidRDefault="00914435" w:rsidP="005A0F73">
      <w:pPr>
        <w:pStyle w:val="Bibliography"/>
        <w:spacing w:line="240" w:lineRule="auto"/>
        <w:ind w:left="567" w:hangingChars="237" w:hanging="569"/>
        <w:jc w:val="both"/>
        <w:rPr>
          <w:rFonts w:ascii="Times New Roman" w:hAnsi="Times New Roman" w:cs="Times New Roman"/>
          <w:noProof/>
          <w:sz w:val="24"/>
          <w:szCs w:val="24"/>
          <w:lang w:val="id-ID"/>
        </w:rPr>
      </w:pPr>
      <w:r w:rsidRPr="00D16C9D">
        <w:rPr>
          <w:rFonts w:ascii="Times New Roman" w:hAnsi="Times New Roman" w:cs="Times New Roman"/>
          <w:noProof/>
          <w:sz w:val="24"/>
          <w:szCs w:val="24"/>
          <w:lang w:val="id-ID"/>
        </w:rPr>
        <w:t xml:space="preserve">Ambarnuari, A. A. (2022). NILAI ESTETIKA TRADISI OMED-OMEDAN DI BANJAR KAJA, KELURAHAN SESETAN, KECAMATAN DENPASAR SELATAN. </w:t>
      </w:r>
      <w:r w:rsidRPr="00D16C9D">
        <w:rPr>
          <w:rFonts w:ascii="Times New Roman" w:hAnsi="Times New Roman" w:cs="Times New Roman"/>
          <w:i/>
          <w:iCs/>
          <w:noProof/>
          <w:sz w:val="24"/>
          <w:szCs w:val="24"/>
          <w:lang w:val="id-ID"/>
        </w:rPr>
        <w:t>SANJIWANI jurnal filsafat</w:t>
      </w:r>
      <w:r w:rsidRPr="00D16C9D">
        <w:rPr>
          <w:rFonts w:ascii="Times New Roman" w:hAnsi="Times New Roman" w:cs="Times New Roman"/>
          <w:noProof/>
          <w:sz w:val="24"/>
          <w:szCs w:val="24"/>
          <w:lang w:val="id-ID"/>
        </w:rPr>
        <w:t>.</w:t>
      </w:r>
    </w:p>
    <w:sdt>
      <w:sdtPr>
        <w:rPr>
          <w:rFonts w:ascii="Times New Roman" w:eastAsiaTheme="minorHAnsi" w:hAnsi="Times New Roman" w:cs="Times New Roman"/>
          <w:kern w:val="2"/>
          <w:sz w:val="24"/>
          <w:szCs w:val="24"/>
          <w:lang w:val="id-ID"/>
          <w14:ligatures w14:val="standardContextual"/>
        </w:rPr>
        <w:id w:val="475645521"/>
        <w:bibliography/>
      </w:sdtPr>
      <w:sdtEndPr>
        <w:rPr>
          <w:rFonts w:eastAsia="Calibri"/>
          <w:kern w:val="0"/>
          <w14:ligatures w14:val="none"/>
        </w:rPr>
      </w:sdtEndPr>
      <w:sdtContent>
        <w:p w14:paraId="577F58B3" w14:textId="4F09F819" w:rsidR="00914435" w:rsidRPr="005A0F73" w:rsidRDefault="005A0F73" w:rsidP="005A0F73">
          <w:pPr>
            <w:ind w:left="567" w:hangingChars="237" w:hanging="569"/>
            <w:rPr>
              <w:rFonts w:ascii="Times New Roman" w:eastAsia="Arial Unicode MS" w:hAnsi="Times New Roman" w:cs="Times New Roman"/>
              <w:color w:val="000000"/>
              <w:sz w:val="24"/>
              <w:szCs w:val="24"/>
              <w:u w:color="000000"/>
              <w:bdr w:val="nil"/>
              <w:lang w:val="id-ID"/>
              <w14:textOutline w14:w="0" w14:cap="flat" w14:cmpd="sng" w14:algn="ctr">
                <w14:noFill/>
                <w14:prstDash w14:val="solid"/>
                <w14:bevel/>
              </w14:textOutline>
            </w:rPr>
          </w:pPr>
          <w:r w:rsidRPr="005A0F73">
            <w:rPr>
              <w:rFonts w:ascii="Times New Roman" w:eastAsia="Arial Unicode MS" w:hAnsi="Times New Roman" w:cs="Times New Roman"/>
              <w:color w:val="000000"/>
              <w:sz w:val="24"/>
              <w:szCs w:val="24"/>
              <w:u w:color="000000"/>
              <w:bdr w:val="nil"/>
              <w:lang w:val="id-ID"/>
              <w14:textOutline w14:w="0" w14:cap="flat" w14:cmpd="sng" w14:algn="ctr">
                <w14:noFill/>
                <w14:prstDash w14:val="solid"/>
                <w14:bevel/>
              </w14:textOutline>
            </w:rPr>
            <w:t>Amira Balqis Sandika, dan Swita Amallia Hapsari. 2025. "Representation of Sharenting in Rans Entertainment YouTube Content: (Semiotics Analysis of “Banjir Undangan TV!! Raffi Nagita Support Bakat Cipung di Dunia Entertainment, Cipung Anteng Aja.”)." Jurnal Kajian Komunikasi, Bahasa dan Budaya.</w:t>
          </w:r>
        </w:p>
      </w:sdtContent>
    </w:sdt>
    <w:p w14:paraId="4B7AB799" w14:textId="77777777" w:rsidR="00914435" w:rsidRPr="00D16C9D" w:rsidRDefault="00914435" w:rsidP="005A0F73">
      <w:pPr>
        <w:pStyle w:val="Bibliography"/>
        <w:spacing w:line="240" w:lineRule="auto"/>
        <w:ind w:left="567" w:hangingChars="237" w:hanging="569"/>
        <w:jc w:val="both"/>
        <w:rPr>
          <w:rFonts w:ascii="Times New Roman" w:hAnsi="Times New Roman" w:cs="Times New Roman"/>
          <w:noProof/>
          <w:sz w:val="24"/>
          <w:szCs w:val="24"/>
          <w:lang w:val="id-ID"/>
        </w:rPr>
      </w:pPr>
      <w:r w:rsidRPr="00D16C9D">
        <w:rPr>
          <w:rFonts w:ascii="Times New Roman" w:hAnsi="Times New Roman" w:cs="Times New Roman"/>
          <w:noProof/>
          <w:sz w:val="24"/>
          <w:szCs w:val="24"/>
          <w:lang w:val="id-ID"/>
        </w:rPr>
        <w:t xml:space="preserve">Aprianti, N. P. (2021). Aktivitas Komunikasi Ritual Pada Tradisi Omed-Omedan Banjar Kaja. </w:t>
      </w:r>
      <w:r w:rsidRPr="00D16C9D">
        <w:rPr>
          <w:rFonts w:ascii="Times New Roman" w:hAnsi="Times New Roman" w:cs="Times New Roman"/>
          <w:i/>
          <w:iCs/>
          <w:noProof/>
          <w:sz w:val="24"/>
          <w:szCs w:val="24"/>
          <w:lang w:val="id-ID"/>
        </w:rPr>
        <w:t>Public Inspiration: Jurnal Administrasi Publik</w:t>
      </w:r>
      <w:r w:rsidRPr="00D16C9D">
        <w:rPr>
          <w:rFonts w:ascii="Times New Roman" w:hAnsi="Times New Roman" w:cs="Times New Roman"/>
          <w:noProof/>
          <w:sz w:val="24"/>
          <w:szCs w:val="24"/>
          <w:lang w:val="id-ID"/>
        </w:rPr>
        <w:t>.</w:t>
      </w:r>
    </w:p>
    <w:p w14:paraId="3DE249FD" w14:textId="77777777" w:rsidR="00914435" w:rsidRPr="00D16C9D" w:rsidRDefault="00914435" w:rsidP="005A0F73">
      <w:pPr>
        <w:spacing w:line="240" w:lineRule="auto"/>
        <w:ind w:left="567" w:hangingChars="237" w:hanging="569"/>
        <w:jc w:val="both"/>
        <w:rPr>
          <w:rFonts w:ascii="Times New Roman" w:hAnsi="Times New Roman" w:cs="Times New Roman"/>
          <w:sz w:val="24"/>
          <w:szCs w:val="24"/>
          <w:lang w:val="id-ID"/>
        </w:rPr>
      </w:pPr>
      <w:r w:rsidRPr="00D16C9D">
        <w:rPr>
          <w:rFonts w:ascii="Times New Roman" w:hAnsi="Times New Roman" w:cs="Times New Roman"/>
          <w:noProof/>
          <w:sz w:val="24"/>
          <w:szCs w:val="24"/>
          <w:lang w:val="id-ID"/>
        </w:rPr>
        <w:t xml:space="preserve">Budiman, Rido. 2016. "Representasi mistisme dan seksualitas:penerjemah budaya dalam tiga film eksploitasi dari indonesia." </w:t>
      </w:r>
      <w:r w:rsidRPr="00D16C9D">
        <w:rPr>
          <w:rFonts w:ascii="Times New Roman" w:hAnsi="Times New Roman" w:cs="Times New Roman"/>
          <w:i/>
          <w:iCs/>
          <w:noProof/>
          <w:sz w:val="24"/>
          <w:szCs w:val="24"/>
          <w:lang w:val="id-ID"/>
        </w:rPr>
        <w:t>Jurnal Makna; kajian komunikasi,bahasa dan budaya.</w:t>
      </w:r>
    </w:p>
    <w:p w14:paraId="2D3D4DD9" w14:textId="77777777" w:rsidR="00914435" w:rsidRPr="00D16C9D" w:rsidRDefault="00914435" w:rsidP="005A0F73">
      <w:pPr>
        <w:pStyle w:val="Bibliography"/>
        <w:spacing w:line="240" w:lineRule="auto"/>
        <w:ind w:left="567" w:hangingChars="237" w:hanging="569"/>
        <w:jc w:val="both"/>
        <w:rPr>
          <w:rFonts w:ascii="Times New Roman" w:hAnsi="Times New Roman" w:cs="Times New Roman"/>
          <w:noProof/>
          <w:sz w:val="24"/>
          <w:szCs w:val="24"/>
          <w:lang w:val="id-ID"/>
        </w:rPr>
      </w:pPr>
      <w:r w:rsidRPr="00D16C9D">
        <w:rPr>
          <w:rFonts w:ascii="Times New Roman" w:hAnsi="Times New Roman" w:cs="Times New Roman"/>
          <w:noProof/>
          <w:sz w:val="24"/>
          <w:szCs w:val="24"/>
          <w:lang w:val="id-ID"/>
        </w:rPr>
        <w:t xml:space="preserve">Arifin, J. (2023). The Role of Digital Media in Maintaining Local Indonesian Culture in the Era of Globalization. </w:t>
      </w:r>
      <w:r w:rsidRPr="00D16C9D">
        <w:rPr>
          <w:rFonts w:ascii="Times New Roman" w:hAnsi="Times New Roman" w:cs="Times New Roman"/>
          <w:i/>
          <w:iCs/>
          <w:noProof/>
          <w:sz w:val="24"/>
          <w:szCs w:val="24"/>
          <w:lang w:val="id-ID"/>
        </w:rPr>
        <w:t>Jurnal Ilmiah Kanderang Tingang</w:t>
      </w:r>
      <w:r w:rsidRPr="00D16C9D">
        <w:rPr>
          <w:rFonts w:ascii="Times New Roman" w:hAnsi="Times New Roman" w:cs="Times New Roman"/>
          <w:noProof/>
          <w:sz w:val="24"/>
          <w:szCs w:val="24"/>
          <w:lang w:val="id-ID"/>
        </w:rPr>
        <w:t>.</w:t>
      </w:r>
    </w:p>
    <w:p w14:paraId="23E036A1" w14:textId="77777777" w:rsidR="00914435" w:rsidRPr="00D16C9D" w:rsidRDefault="00914435" w:rsidP="005A0F73">
      <w:pPr>
        <w:pStyle w:val="Bibliography"/>
        <w:spacing w:line="240" w:lineRule="auto"/>
        <w:ind w:left="567" w:hangingChars="237" w:hanging="569"/>
        <w:jc w:val="both"/>
        <w:rPr>
          <w:rFonts w:ascii="Times New Roman" w:hAnsi="Times New Roman" w:cs="Times New Roman"/>
          <w:noProof/>
          <w:sz w:val="24"/>
          <w:szCs w:val="24"/>
          <w:lang w:val="id-ID"/>
        </w:rPr>
      </w:pPr>
      <w:r w:rsidRPr="00D16C9D">
        <w:rPr>
          <w:rFonts w:ascii="Times New Roman" w:hAnsi="Times New Roman" w:cs="Times New Roman"/>
          <w:noProof/>
          <w:sz w:val="24"/>
          <w:szCs w:val="24"/>
          <w:lang w:val="id-ID"/>
        </w:rPr>
        <w:t xml:space="preserve">Budiman, Rido. 2016. "Representasi mistisme dan seksualitas:penerjemah budaya dalam tiga film eksploitasi dari indonesia." </w:t>
      </w:r>
      <w:r w:rsidRPr="00D16C9D">
        <w:rPr>
          <w:rFonts w:ascii="Times New Roman" w:hAnsi="Times New Roman" w:cs="Times New Roman"/>
          <w:i/>
          <w:iCs/>
          <w:noProof/>
          <w:sz w:val="24"/>
          <w:szCs w:val="24"/>
          <w:lang w:val="id-ID"/>
        </w:rPr>
        <w:t>Jurnal Makna; kajian komunikasi,bahasa dan budaya.</w:t>
      </w:r>
      <w:r w:rsidRPr="00D16C9D">
        <w:rPr>
          <w:rFonts w:ascii="Times New Roman" w:hAnsi="Times New Roman" w:cs="Times New Roman"/>
          <w:noProof/>
          <w:sz w:val="24"/>
          <w:szCs w:val="24"/>
          <w:lang w:val="id-ID"/>
        </w:rPr>
        <w:t xml:space="preserve"> </w:t>
      </w:r>
    </w:p>
    <w:p w14:paraId="6B9C8C30" w14:textId="77777777" w:rsidR="00914435" w:rsidRPr="00D16C9D" w:rsidRDefault="00914435" w:rsidP="005A0F73">
      <w:pPr>
        <w:pStyle w:val="Bibliography"/>
        <w:spacing w:line="240" w:lineRule="auto"/>
        <w:ind w:left="567" w:hangingChars="237" w:hanging="569"/>
        <w:jc w:val="both"/>
        <w:rPr>
          <w:rFonts w:ascii="Times New Roman" w:hAnsi="Times New Roman" w:cs="Times New Roman"/>
          <w:noProof/>
          <w:sz w:val="24"/>
          <w:szCs w:val="24"/>
          <w:lang w:val="id-ID"/>
        </w:rPr>
      </w:pPr>
      <w:r w:rsidRPr="00D16C9D">
        <w:rPr>
          <w:rFonts w:ascii="Times New Roman" w:hAnsi="Times New Roman" w:cs="Times New Roman"/>
          <w:noProof/>
          <w:sz w:val="24"/>
          <w:szCs w:val="24"/>
          <w:lang w:val="id-ID"/>
        </w:rPr>
        <w:t xml:space="preserve">Chriswardana Bayu Dewa, L. A. (2021). Pemanfaatan Media Sosial Tiktok Sebagai Media Promosi Industri Kuliner Di Yogyakarra Pada Masa Pandemi Covid-19. </w:t>
      </w:r>
      <w:r w:rsidRPr="00D16C9D">
        <w:rPr>
          <w:rFonts w:ascii="Times New Roman" w:hAnsi="Times New Roman" w:cs="Times New Roman"/>
          <w:i/>
          <w:iCs/>
          <w:noProof/>
          <w:sz w:val="24"/>
          <w:szCs w:val="24"/>
          <w:lang w:val="id-ID"/>
        </w:rPr>
        <w:t xml:space="preserve">Khasanah Ilmu : Jurnal Pariwisata Dan Budaya </w:t>
      </w:r>
      <w:r w:rsidRPr="00D16C9D">
        <w:rPr>
          <w:rFonts w:ascii="Times New Roman" w:hAnsi="Times New Roman" w:cs="Times New Roman"/>
          <w:noProof/>
          <w:sz w:val="24"/>
          <w:szCs w:val="24"/>
          <w:lang w:val="id-ID"/>
        </w:rPr>
        <w:t>.</w:t>
      </w:r>
    </w:p>
    <w:p w14:paraId="6FBAF523" w14:textId="77777777" w:rsidR="00914435" w:rsidRPr="00D16C9D" w:rsidRDefault="00914435" w:rsidP="005A0F73">
      <w:pPr>
        <w:pStyle w:val="Bibliography"/>
        <w:spacing w:line="240" w:lineRule="auto"/>
        <w:ind w:left="567" w:hangingChars="237" w:hanging="569"/>
        <w:jc w:val="both"/>
        <w:rPr>
          <w:rFonts w:ascii="Times New Roman" w:hAnsi="Times New Roman" w:cs="Times New Roman"/>
          <w:noProof/>
          <w:sz w:val="24"/>
          <w:szCs w:val="24"/>
          <w:lang w:val="id-ID"/>
        </w:rPr>
      </w:pPr>
      <w:r w:rsidRPr="00D16C9D">
        <w:rPr>
          <w:rFonts w:ascii="Times New Roman" w:hAnsi="Times New Roman" w:cs="Times New Roman"/>
          <w:noProof/>
          <w:sz w:val="24"/>
          <w:szCs w:val="24"/>
          <w:lang w:val="id-ID"/>
        </w:rPr>
        <w:lastRenderedPageBreak/>
        <w:t xml:space="preserve">Elmi Yanti, M. U. (2024). Media Digital Dalam Memberdayakan Kemampuan Berpikir Kritis Abaad 21 Pada Pemnbelajaran IPA Di Sekolah Dasar. </w:t>
      </w:r>
      <w:r w:rsidRPr="00D16C9D">
        <w:rPr>
          <w:rFonts w:ascii="Times New Roman" w:hAnsi="Times New Roman" w:cs="Times New Roman"/>
          <w:i/>
          <w:iCs/>
          <w:noProof/>
          <w:sz w:val="24"/>
          <w:szCs w:val="24"/>
          <w:lang w:val="id-ID"/>
        </w:rPr>
        <w:t>Jrnal Tarbiyah Al-Awlad, Vol.14 No. 1 (2024)</w:t>
      </w:r>
      <w:r w:rsidRPr="00D16C9D">
        <w:rPr>
          <w:rFonts w:ascii="Times New Roman" w:hAnsi="Times New Roman" w:cs="Times New Roman"/>
          <w:noProof/>
          <w:sz w:val="24"/>
          <w:szCs w:val="24"/>
          <w:lang w:val="id-ID"/>
        </w:rPr>
        <w:t>.</w:t>
      </w:r>
    </w:p>
    <w:p w14:paraId="725B2889" w14:textId="77777777" w:rsidR="00914435" w:rsidRPr="00D16C9D" w:rsidRDefault="00914435" w:rsidP="005A0F73">
      <w:pPr>
        <w:pStyle w:val="Bibliography"/>
        <w:spacing w:line="240" w:lineRule="auto"/>
        <w:ind w:left="567" w:hangingChars="237" w:hanging="569"/>
        <w:jc w:val="both"/>
        <w:rPr>
          <w:rFonts w:ascii="Times New Roman" w:hAnsi="Times New Roman" w:cs="Times New Roman"/>
          <w:noProof/>
          <w:sz w:val="24"/>
          <w:szCs w:val="24"/>
          <w:lang w:val="id-ID"/>
        </w:rPr>
      </w:pPr>
      <w:r w:rsidRPr="00D16C9D">
        <w:rPr>
          <w:rFonts w:ascii="Times New Roman" w:hAnsi="Times New Roman" w:cs="Times New Roman"/>
          <w:noProof/>
          <w:sz w:val="24"/>
          <w:szCs w:val="24"/>
          <w:lang w:val="id-ID"/>
        </w:rPr>
        <w:t xml:space="preserve">Farida Rahmawati, I. R. (2021). Analisis Media Digital Video Pembelajaran Abad 21 Menggunakan Aplikasi Canva pada Pembelajaran IPA. </w:t>
      </w:r>
      <w:r w:rsidRPr="00D16C9D">
        <w:rPr>
          <w:rFonts w:ascii="Times New Roman" w:hAnsi="Times New Roman" w:cs="Times New Roman"/>
          <w:i/>
          <w:iCs/>
          <w:noProof/>
          <w:sz w:val="24"/>
          <w:szCs w:val="24"/>
          <w:lang w:val="id-ID"/>
        </w:rPr>
        <w:t>Jurnal Basicedu</w:t>
      </w:r>
      <w:r w:rsidRPr="00D16C9D">
        <w:rPr>
          <w:rFonts w:ascii="Times New Roman" w:hAnsi="Times New Roman" w:cs="Times New Roman"/>
          <w:noProof/>
          <w:sz w:val="24"/>
          <w:szCs w:val="24"/>
          <w:lang w:val="id-ID"/>
        </w:rPr>
        <w:t>.</w:t>
      </w:r>
    </w:p>
    <w:p w14:paraId="2E2F1478" w14:textId="77777777" w:rsidR="00914435" w:rsidRPr="00D16C9D" w:rsidRDefault="00914435" w:rsidP="005A0F73">
      <w:pPr>
        <w:pStyle w:val="Bibliography"/>
        <w:spacing w:line="240" w:lineRule="auto"/>
        <w:ind w:left="567" w:hangingChars="237" w:hanging="569"/>
        <w:jc w:val="both"/>
        <w:rPr>
          <w:rFonts w:ascii="Times New Roman" w:hAnsi="Times New Roman" w:cs="Times New Roman"/>
          <w:noProof/>
          <w:sz w:val="24"/>
          <w:szCs w:val="24"/>
          <w:lang w:val="id-ID"/>
        </w:rPr>
      </w:pPr>
      <w:r w:rsidRPr="00D16C9D">
        <w:rPr>
          <w:rFonts w:ascii="Times New Roman" w:hAnsi="Times New Roman" w:cs="Times New Roman"/>
          <w:noProof/>
          <w:sz w:val="24"/>
          <w:szCs w:val="24"/>
          <w:lang w:val="id-ID"/>
        </w:rPr>
        <w:t xml:space="preserve">Gede Agus Siswadi, S. d. (2023). Analisis Filsafat Kebudayaan Cornelis Anthonie Van Peursen pada Tradisi Med-Medan di Banjar Kaja, Desa Adat Sesetan Kota Denpasar Bali. </w:t>
      </w:r>
      <w:r w:rsidRPr="00D16C9D">
        <w:rPr>
          <w:rFonts w:ascii="Times New Roman" w:hAnsi="Times New Roman" w:cs="Times New Roman"/>
          <w:i/>
          <w:iCs/>
          <w:noProof/>
          <w:sz w:val="24"/>
          <w:szCs w:val="24"/>
          <w:lang w:val="id-ID"/>
        </w:rPr>
        <w:t>Vidya Samhita : Jurnal Penelitian Agama</w:t>
      </w:r>
      <w:r w:rsidRPr="00D16C9D">
        <w:rPr>
          <w:rFonts w:ascii="Times New Roman" w:hAnsi="Times New Roman" w:cs="Times New Roman"/>
          <w:noProof/>
          <w:sz w:val="24"/>
          <w:szCs w:val="24"/>
          <w:lang w:val="id-ID"/>
        </w:rPr>
        <w:t>.</w:t>
      </w:r>
    </w:p>
    <w:p w14:paraId="5F310D71" w14:textId="77777777" w:rsidR="00914435" w:rsidRPr="00D16C9D" w:rsidRDefault="00914435" w:rsidP="005A0F73">
      <w:pPr>
        <w:pStyle w:val="Bibliography"/>
        <w:spacing w:line="240" w:lineRule="auto"/>
        <w:ind w:left="567" w:hangingChars="237" w:hanging="569"/>
        <w:jc w:val="both"/>
        <w:rPr>
          <w:rFonts w:ascii="Times New Roman" w:hAnsi="Times New Roman" w:cs="Times New Roman"/>
          <w:noProof/>
          <w:sz w:val="24"/>
          <w:szCs w:val="24"/>
          <w:lang w:val="id-ID"/>
        </w:rPr>
      </w:pPr>
      <w:r w:rsidRPr="00D16C9D">
        <w:rPr>
          <w:rFonts w:ascii="Times New Roman" w:hAnsi="Times New Roman" w:cs="Times New Roman"/>
          <w:noProof/>
          <w:sz w:val="24"/>
          <w:szCs w:val="24"/>
          <w:lang w:val="id-ID"/>
        </w:rPr>
        <w:t xml:space="preserve">I Gde Yudhi Kurniawan, I. K. (2024). ASPEK PSIKIATRI TRADISI OMED OMEDAN DI BANJAR KAJA, KELURAHAN SESETAN, KOTA DENPASAR. </w:t>
      </w:r>
      <w:r w:rsidRPr="00D16C9D">
        <w:rPr>
          <w:rFonts w:ascii="Times New Roman" w:hAnsi="Times New Roman" w:cs="Times New Roman"/>
          <w:i/>
          <w:iCs/>
          <w:noProof/>
          <w:sz w:val="24"/>
          <w:szCs w:val="24"/>
          <w:lang w:val="id-ID"/>
        </w:rPr>
        <w:t xml:space="preserve">HEALTHY : Jurnal Inovasi Riset Ilmu Kesehatan </w:t>
      </w:r>
      <w:r w:rsidRPr="00D16C9D">
        <w:rPr>
          <w:rFonts w:ascii="Times New Roman" w:hAnsi="Times New Roman" w:cs="Times New Roman"/>
          <w:noProof/>
          <w:sz w:val="24"/>
          <w:szCs w:val="24"/>
          <w:lang w:val="id-ID"/>
        </w:rPr>
        <w:t>.</w:t>
      </w:r>
    </w:p>
    <w:p w14:paraId="77DD9DAF" w14:textId="77777777" w:rsidR="00914435" w:rsidRPr="00D16C9D" w:rsidRDefault="00914435" w:rsidP="005A0F73">
      <w:pPr>
        <w:pStyle w:val="Bibliography"/>
        <w:spacing w:line="240" w:lineRule="auto"/>
        <w:ind w:left="567" w:hangingChars="237" w:hanging="569"/>
        <w:jc w:val="both"/>
        <w:rPr>
          <w:rFonts w:ascii="Times New Roman" w:hAnsi="Times New Roman" w:cs="Times New Roman"/>
          <w:noProof/>
          <w:sz w:val="24"/>
          <w:szCs w:val="24"/>
          <w:lang w:val="id-ID"/>
        </w:rPr>
      </w:pPr>
      <w:r w:rsidRPr="00D16C9D">
        <w:rPr>
          <w:rFonts w:ascii="Times New Roman" w:hAnsi="Times New Roman" w:cs="Times New Roman"/>
          <w:noProof/>
          <w:sz w:val="24"/>
          <w:szCs w:val="24"/>
          <w:lang w:val="id-ID"/>
        </w:rPr>
        <w:t xml:space="preserve">I Wayan Titra Gunawijaya, N. P. (2021). Tradisi Omed-Omedan Sebagai Bentuk Wisata Budaya Bagi Dunia Pariwisata Di Bali. </w:t>
      </w:r>
      <w:r w:rsidRPr="00D16C9D">
        <w:rPr>
          <w:rFonts w:ascii="Times New Roman" w:hAnsi="Times New Roman" w:cs="Times New Roman"/>
          <w:i/>
          <w:iCs/>
          <w:noProof/>
          <w:sz w:val="24"/>
          <w:szCs w:val="24"/>
          <w:lang w:val="id-ID"/>
        </w:rPr>
        <w:t>Coulture</w:t>
      </w:r>
      <w:r w:rsidRPr="00D16C9D">
        <w:rPr>
          <w:rFonts w:ascii="Times New Roman" w:hAnsi="Times New Roman" w:cs="Times New Roman"/>
          <w:noProof/>
          <w:sz w:val="24"/>
          <w:szCs w:val="24"/>
          <w:lang w:val="id-ID"/>
        </w:rPr>
        <w:t>.</w:t>
      </w:r>
    </w:p>
    <w:p w14:paraId="0BF74986" w14:textId="77777777" w:rsidR="00914435" w:rsidRPr="00D16C9D" w:rsidRDefault="00914435" w:rsidP="005A0F73">
      <w:pPr>
        <w:pStyle w:val="Bibliography"/>
        <w:spacing w:line="240" w:lineRule="auto"/>
        <w:ind w:left="567" w:hangingChars="237" w:hanging="569"/>
        <w:jc w:val="both"/>
        <w:rPr>
          <w:rFonts w:ascii="Times New Roman" w:hAnsi="Times New Roman" w:cs="Times New Roman"/>
          <w:noProof/>
          <w:sz w:val="24"/>
          <w:szCs w:val="24"/>
          <w:lang w:val="id-ID"/>
        </w:rPr>
      </w:pPr>
      <w:r w:rsidRPr="00D16C9D">
        <w:rPr>
          <w:rFonts w:ascii="Times New Roman" w:hAnsi="Times New Roman" w:cs="Times New Roman"/>
          <w:noProof/>
          <w:sz w:val="24"/>
          <w:szCs w:val="24"/>
          <w:lang w:val="id-ID"/>
        </w:rPr>
        <w:t xml:space="preserve">I Wayan Titra Gunawijaya, N. P. (2021). Tradisi Omed-Omedan Sebagai Bentuk Wisata Budaya Bagi Dunia Pariwisata Di Bali. </w:t>
      </w:r>
      <w:r w:rsidRPr="00D16C9D">
        <w:rPr>
          <w:rFonts w:ascii="Times New Roman" w:hAnsi="Times New Roman" w:cs="Times New Roman"/>
          <w:i/>
          <w:iCs/>
          <w:noProof/>
          <w:sz w:val="24"/>
          <w:szCs w:val="24"/>
          <w:lang w:val="id-ID"/>
        </w:rPr>
        <w:t>CULTOURE : Jurnal Ilmiah Pariwista Budaya Hindu</w:t>
      </w:r>
      <w:r w:rsidRPr="00D16C9D">
        <w:rPr>
          <w:rFonts w:ascii="Times New Roman" w:hAnsi="Times New Roman" w:cs="Times New Roman"/>
          <w:noProof/>
          <w:sz w:val="24"/>
          <w:szCs w:val="24"/>
          <w:lang w:val="id-ID"/>
        </w:rPr>
        <w:t>.</w:t>
      </w:r>
    </w:p>
    <w:p w14:paraId="28CC5267" w14:textId="77777777" w:rsidR="00914435" w:rsidRPr="00D16C9D" w:rsidRDefault="00914435" w:rsidP="005A0F73">
      <w:pPr>
        <w:pStyle w:val="Bibliography"/>
        <w:spacing w:line="240" w:lineRule="auto"/>
        <w:ind w:left="567" w:hangingChars="237" w:hanging="569"/>
        <w:jc w:val="both"/>
        <w:rPr>
          <w:rFonts w:ascii="Times New Roman" w:hAnsi="Times New Roman" w:cs="Times New Roman"/>
          <w:noProof/>
          <w:sz w:val="24"/>
          <w:szCs w:val="24"/>
          <w:lang w:val="id-ID"/>
        </w:rPr>
      </w:pPr>
      <w:r w:rsidRPr="00D16C9D">
        <w:rPr>
          <w:rFonts w:ascii="Times New Roman" w:hAnsi="Times New Roman" w:cs="Times New Roman"/>
          <w:noProof/>
          <w:sz w:val="24"/>
          <w:szCs w:val="24"/>
          <w:lang w:val="id-ID"/>
        </w:rPr>
        <w:t xml:space="preserve">I. Nyoman Fizal Tri Lazuardi, I. K. (2021). Komodifikasi Tradisi Omed-omedan. </w:t>
      </w:r>
      <w:r w:rsidRPr="00D16C9D">
        <w:rPr>
          <w:rFonts w:ascii="Times New Roman" w:hAnsi="Times New Roman" w:cs="Times New Roman"/>
          <w:i/>
          <w:iCs/>
          <w:noProof/>
          <w:sz w:val="24"/>
          <w:szCs w:val="24"/>
          <w:lang w:val="id-ID"/>
        </w:rPr>
        <w:t>Journal article // Politika Udayana</w:t>
      </w:r>
      <w:r w:rsidRPr="00D16C9D">
        <w:rPr>
          <w:rFonts w:ascii="Times New Roman" w:hAnsi="Times New Roman" w:cs="Times New Roman"/>
          <w:noProof/>
          <w:sz w:val="24"/>
          <w:szCs w:val="24"/>
          <w:lang w:val="id-ID"/>
        </w:rPr>
        <w:t>.</w:t>
      </w:r>
    </w:p>
    <w:p w14:paraId="41820027" w14:textId="77777777" w:rsidR="00914435" w:rsidRPr="00D16C9D" w:rsidRDefault="00914435" w:rsidP="005A0F73">
      <w:pPr>
        <w:pStyle w:val="Bibliography"/>
        <w:spacing w:line="240" w:lineRule="auto"/>
        <w:ind w:left="567" w:hangingChars="237" w:hanging="569"/>
        <w:jc w:val="both"/>
        <w:rPr>
          <w:rFonts w:ascii="Times New Roman" w:hAnsi="Times New Roman" w:cs="Times New Roman"/>
          <w:noProof/>
          <w:sz w:val="24"/>
          <w:szCs w:val="24"/>
          <w:lang w:val="id-ID"/>
        </w:rPr>
      </w:pPr>
      <w:r w:rsidRPr="00D16C9D">
        <w:rPr>
          <w:rFonts w:ascii="Times New Roman" w:hAnsi="Times New Roman" w:cs="Times New Roman"/>
          <w:noProof/>
          <w:sz w:val="24"/>
          <w:szCs w:val="24"/>
          <w:lang w:val="id-ID"/>
        </w:rPr>
        <w:t xml:space="preserve">Pradana2, A. P. (2022). Implikasi Penataan Desa Wisata Penglipuran Terhadap Kelestarian Budaya Bali. </w:t>
      </w:r>
      <w:r w:rsidRPr="00D16C9D">
        <w:rPr>
          <w:rFonts w:ascii="Times New Roman" w:hAnsi="Times New Roman" w:cs="Times New Roman"/>
          <w:i/>
          <w:iCs/>
          <w:noProof/>
          <w:sz w:val="24"/>
          <w:szCs w:val="24"/>
          <w:lang w:val="id-ID"/>
        </w:rPr>
        <w:t>Jurnal Pariwisata Indonesia</w:t>
      </w:r>
      <w:r w:rsidRPr="00D16C9D">
        <w:rPr>
          <w:rFonts w:ascii="Times New Roman" w:hAnsi="Times New Roman" w:cs="Times New Roman"/>
          <w:noProof/>
          <w:sz w:val="24"/>
          <w:szCs w:val="24"/>
          <w:lang w:val="id-ID"/>
        </w:rPr>
        <w:t>.</w:t>
      </w:r>
    </w:p>
    <w:p w14:paraId="334C9DA1" w14:textId="77777777" w:rsidR="00914435" w:rsidRPr="00D16C9D" w:rsidRDefault="00914435" w:rsidP="005A0F73">
      <w:pPr>
        <w:pStyle w:val="Bibliography"/>
        <w:spacing w:line="240" w:lineRule="auto"/>
        <w:ind w:left="567" w:hangingChars="237" w:hanging="569"/>
        <w:jc w:val="both"/>
        <w:rPr>
          <w:rFonts w:ascii="Times New Roman" w:hAnsi="Times New Roman" w:cs="Times New Roman"/>
          <w:noProof/>
          <w:sz w:val="24"/>
          <w:szCs w:val="24"/>
          <w:lang w:val="id-ID"/>
        </w:rPr>
      </w:pPr>
      <w:r w:rsidRPr="00D16C9D">
        <w:rPr>
          <w:rFonts w:ascii="Times New Roman" w:hAnsi="Times New Roman" w:cs="Times New Roman"/>
          <w:noProof/>
          <w:sz w:val="24"/>
          <w:szCs w:val="24"/>
          <w:lang w:val="id-ID"/>
        </w:rPr>
        <w:t xml:space="preserve">Nirwanpatra, Ibrahim. 2025. "Representasi Perempeuan dalam Kepemimpinan Infrastruktur melalui Media Sosial Instagram @Kementerianpu." </w:t>
      </w:r>
      <w:r w:rsidRPr="00D16C9D">
        <w:rPr>
          <w:rFonts w:ascii="Times New Roman" w:hAnsi="Times New Roman" w:cs="Times New Roman"/>
          <w:i/>
          <w:iCs/>
          <w:noProof/>
          <w:sz w:val="24"/>
          <w:szCs w:val="24"/>
          <w:lang w:val="id-ID"/>
        </w:rPr>
        <w:t>Jurnal Ilmu Komunikasi UHO.</w:t>
      </w:r>
      <w:r w:rsidRPr="00D16C9D">
        <w:rPr>
          <w:rFonts w:ascii="Times New Roman" w:hAnsi="Times New Roman" w:cs="Times New Roman"/>
          <w:noProof/>
          <w:sz w:val="24"/>
          <w:szCs w:val="24"/>
          <w:lang w:val="id-ID"/>
        </w:rPr>
        <w:t xml:space="preserve"> </w:t>
      </w:r>
    </w:p>
    <w:p w14:paraId="1D47EB94" w14:textId="77777777" w:rsidR="00914435" w:rsidRPr="00D16C9D" w:rsidRDefault="00914435" w:rsidP="005A0F73">
      <w:pPr>
        <w:pStyle w:val="Bibliography"/>
        <w:spacing w:line="240" w:lineRule="auto"/>
        <w:ind w:left="567" w:hangingChars="237" w:hanging="569"/>
        <w:jc w:val="both"/>
        <w:rPr>
          <w:rFonts w:ascii="Times New Roman" w:hAnsi="Times New Roman" w:cs="Times New Roman"/>
          <w:noProof/>
          <w:sz w:val="24"/>
          <w:szCs w:val="24"/>
          <w:lang w:val="id-ID"/>
        </w:rPr>
      </w:pPr>
      <w:r w:rsidRPr="00D16C9D">
        <w:rPr>
          <w:rFonts w:ascii="Times New Roman" w:hAnsi="Times New Roman" w:cs="Times New Roman"/>
          <w:noProof/>
          <w:sz w:val="24"/>
          <w:szCs w:val="24"/>
          <w:lang w:val="id-ID"/>
        </w:rPr>
        <w:t xml:space="preserve">Rahman, RR. Balqis Alyamayadita. 2023. "Ungkapan Istilah 'Mas-Mas Jawa' sebagai Representasi Budaya Jawa dalam Media Sosial Tiktok." </w:t>
      </w:r>
      <w:r w:rsidRPr="00D16C9D">
        <w:rPr>
          <w:rFonts w:ascii="Times New Roman" w:hAnsi="Times New Roman" w:cs="Times New Roman"/>
          <w:i/>
          <w:iCs/>
          <w:noProof/>
          <w:sz w:val="24"/>
          <w:szCs w:val="24"/>
          <w:lang w:val="id-ID"/>
        </w:rPr>
        <w:t>Jurnal Sastra Jawa .</w:t>
      </w:r>
      <w:r w:rsidRPr="00D16C9D">
        <w:rPr>
          <w:rFonts w:ascii="Times New Roman" w:hAnsi="Times New Roman" w:cs="Times New Roman"/>
          <w:noProof/>
          <w:sz w:val="24"/>
          <w:szCs w:val="24"/>
          <w:lang w:val="id-ID"/>
        </w:rPr>
        <w:t xml:space="preserve"> </w:t>
      </w:r>
    </w:p>
    <w:p w14:paraId="6B25482E" w14:textId="77777777" w:rsidR="00914435" w:rsidRPr="00D16C9D" w:rsidRDefault="00914435" w:rsidP="005A0F73">
      <w:pPr>
        <w:pStyle w:val="Bibliography"/>
        <w:spacing w:line="240" w:lineRule="auto"/>
        <w:ind w:left="567" w:hangingChars="237" w:hanging="569"/>
        <w:jc w:val="both"/>
        <w:rPr>
          <w:rFonts w:ascii="Times New Roman" w:hAnsi="Times New Roman" w:cs="Times New Roman"/>
          <w:noProof/>
          <w:sz w:val="24"/>
          <w:szCs w:val="24"/>
          <w:lang w:val="id-ID"/>
        </w:rPr>
      </w:pPr>
      <w:r w:rsidRPr="00D16C9D">
        <w:rPr>
          <w:rFonts w:ascii="Times New Roman" w:hAnsi="Times New Roman" w:cs="Times New Roman"/>
          <w:noProof/>
          <w:sz w:val="24"/>
          <w:szCs w:val="24"/>
          <w:lang w:val="id-ID"/>
        </w:rPr>
        <w:t xml:space="preserve">Sukarniti, N. L. (2021). TRADISI OMED-OMEDAN BANJAR KAJA KELURAHAN SESETAN KECAMATAN DENPASAR SELATAN. </w:t>
      </w:r>
      <w:r w:rsidRPr="00D16C9D">
        <w:rPr>
          <w:rFonts w:ascii="Times New Roman" w:hAnsi="Times New Roman" w:cs="Times New Roman"/>
          <w:i/>
          <w:iCs/>
          <w:noProof/>
          <w:sz w:val="24"/>
          <w:szCs w:val="24"/>
          <w:lang w:val="id-ID"/>
        </w:rPr>
        <w:t>JURNAL CAKRAWARTI, Vol. 03 No. 02, Ags ‘20 - Jan ‘21</w:t>
      </w:r>
      <w:r w:rsidRPr="00D16C9D">
        <w:rPr>
          <w:rFonts w:ascii="Times New Roman" w:hAnsi="Times New Roman" w:cs="Times New Roman"/>
          <w:noProof/>
          <w:sz w:val="24"/>
          <w:szCs w:val="24"/>
          <w:lang w:val="id-ID"/>
        </w:rPr>
        <w:t>.</w:t>
      </w:r>
    </w:p>
    <w:p w14:paraId="104F0E7D" w14:textId="77777777" w:rsidR="00914435" w:rsidRPr="00D16C9D" w:rsidRDefault="00914435" w:rsidP="005A0F73">
      <w:pPr>
        <w:pStyle w:val="Bibliography"/>
        <w:spacing w:line="240" w:lineRule="auto"/>
        <w:ind w:left="567" w:hangingChars="237" w:hanging="569"/>
        <w:jc w:val="both"/>
        <w:rPr>
          <w:rFonts w:ascii="Times New Roman" w:hAnsi="Times New Roman" w:cs="Times New Roman"/>
          <w:noProof/>
          <w:sz w:val="24"/>
          <w:szCs w:val="24"/>
          <w:lang w:val="id-ID"/>
        </w:rPr>
      </w:pPr>
      <w:r w:rsidRPr="00D16C9D">
        <w:rPr>
          <w:rFonts w:ascii="Times New Roman" w:hAnsi="Times New Roman" w:cs="Times New Roman"/>
          <w:noProof/>
          <w:sz w:val="24"/>
          <w:szCs w:val="24"/>
          <w:lang w:val="id-ID"/>
        </w:rPr>
        <w:t xml:space="preserve">Wardiana, W. (2022). Perkembangan Teknologi Informasi di Indonesia . </w:t>
      </w:r>
      <w:r w:rsidRPr="00D16C9D">
        <w:rPr>
          <w:rFonts w:ascii="Times New Roman" w:hAnsi="Times New Roman" w:cs="Times New Roman"/>
          <w:i/>
          <w:iCs/>
          <w:noProof/>
          <w:sz w:val="24"/>
          <w:szCs w:val="24"/>
          <w:lang w:val="id-ID"/>
        </w:rPr>
        <w:t>brought to you by Core</w:t>
      </w:r>
      <w:r w:rsidRPr="00D16C9D">
        <w:rPr>
          <w:rFonts w:ascii="Times New Roman" w:hAnsi="Times New Roman" w:cs="Times New Roman"/>
          <w:noProof/>
          <w:sz w:val="24"/>
          <w:szCs w:val="24"/>
          <w:lang w:val="id-ID"/>
        </w:rPr>
        <w:t>.</w:t>
      </w:r>
    </w:p>
    <w:p w14:paraId="43EB9BF7" w14:textId="77777777" w:rsidR="00914435" w:rsidRPr="00D16C9D" w:rsidRDefault="00914435" w:rsidP="005A0F73">
      <w:pPr>
        <w:pStyle w:val="Bibliography"/>
        <w:spacing w:line="240" w:lineRule="auto"/>
        <w:ind w:left="567" w:hangingChars="237" w:hanging="569"/>
        <w:jc w:val="both"/>
        <w:rPr>
          <w:rFonts w:ascii="Times New Roman" w:hAnsi="Times New Roman" w:cs="Times New Roman"/>
          <w:noProof/>
          <w:sz w:val="24"/>
          <w:szCs w:val="24"/>
          <w:lang w:val="id-ID"/>
        </w:rPr>
      </w:pPr>
      <w:r w:rsidRPr="00D16C9D">
        <w:rPr>
          <w:rFonts w:ascii="Times New Roman" w:hAnsi="Times New Roman" w:cs="Times New Roman"/>
          <w:noProof/>
          <w:sz w:val="24"/>
          <w:szCs w:val="24"/>
          <w:lang w:val="id-ID"/>
        </w:rPr>
        <w:t xml:space="preserve">Yulita Asmara Dwi Aksa, Abdul Haris, Sifani Hariska. 2023. "REPRESENTATION OF SOCIAL CRITICISM IN AN EPISODE OF INDONESIAKU TITLED “WE ARE THE ISOLATED ONES AT THE END OF THE COUNTRY”." </w:t>
      </w:r>
      <w:r w:rsidRPr="00D16C9D">
        <w:rPr>
          <w:rFonts w:ascii="Times New Roman" w:hAnsi="Times New Roman" w:cs="Times New Roman"/>
          <w:i/>
          <w:iCs/>
          <w:noProof/>
          <w:sz w:val="24"/>
          <w:szCs w:val="24"/>
          <w:lang w:val="id-ID"/>
        </w:rPr>
        <w:t>Jurnal Kajian Komunikasi, Bahasa dan Budaya.</w:t>
      </w:r>
      <w:r w:rsidRPr="00D16C9D">
        <w:rPr>
          <w:rFonts w:ascii="Times New Roman" w:hAnsi="Times New Roman" w:cs="Times New Roman"/>
          <w:noProof/>
          <w:sz w:val="24"/>
          <w:szCs w:val="24"/>
          <w:lang w:val="id-ID"/>
        </w:rPr>
        <w:t xml:space="preserve"> </w:t>
      </w:r>
    </w:p>
    <w:p w14:paraId="50234E4A" w14:textId="77777777" w:rsidR="00A20E46" w:rsidRPr="00D16C9D" w:rsidRDefault="00A20E46" w:rsidP="00336E60">
      <w:pPr>
        <w:spacing w:after="0" w:line="240" w:lineRule="auto"/>
        <w:ind w:left="0" w:hanging="2"/>
        <w:rPr>
          <w:rFonts w:ascii="Times New Roman" w:eastAsia="Times New Roman" w:hAnsi="Times New Roman" w:cs="Times New Roman"/>
          <w:lang w:val="id-ID"/>
        </w:rPr>
      </w:pPr>
    </w:p>
    <w:p w14:paraId="757F52A2" w14:textId="77777777" w:rsidR="00A20E46" w:rsidRPr="00D16C9D" w:rsidRDefault="00A20E46" w:rsidP="00336E60">
      <w:pPr>
        <w:spacing w:after="0" w:line="240" w:lineRule="auto"/>
        <w:ind w:left="0" w:hanging="2"/>
        <w:rPr>
          <w:rFonts w:ascii="Times New Roman" w:eastAsia="Times New Roman" w:hAnsi="Times New Roman" w:cs="Times New Roman"/>
          <w:lang w:val="id-ID"/>
        </w:rPr>
      </w:pPr>
    </w:p>
    <w:sectPr w:rsidR="00A20E46" w:rsidRPr="00D16C9D" w:rsidSect="00E72F55">
      <w:headerReference w:type="even" r:id="rId10"/>
      <w:headerReference w:type="default" r:id="rId11"/>
      <w:footerReference w:type="even" r:id="rId12"/>
      <w:footerReference w:type="default" r:id="rId13"/>
      <w:headerReference w:type="first" r:id="rId14"/>
      <w:footerReference w:type="first" r:id="rId15"/>
      <w:pgSz w:w="11907" w:h="16840"/>
      <w:pgMar w:top="1134" w:right="1701" w:bottom="1134" w:left="1701" w:header="720" w:footer="720" w:gutter="0"/>
      <w:pgNumType w:start="5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190FE3" w14:textId="77777777" w:rsidR="00943954" w:rsidRDefault="00943954">
      <w:pPr>
        <w:spacing w:after="0" w:line="240" w:lineRule="auto"/>
        <w:ind w:left="0" w:hanging="2"/>
      </w:pPr>
      <w:r>
        <w:separator/>
      </w:r>
    </w:p>
  </w:endnote>
  <w:endnote w:type="continuationSeparator" w:id="0">
    <w:p w14:paraId="523DCCC0" w14:textId="77777777" w:rsidR="00943954" w:rsidRDefault="0094395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FF314" w14:textId="77777777" w:rsidR="00A20E46" w:rsidRDefault="00A20E46">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B9EA4" w14:textId="77777777" w:rsidR="00A20E46" w:rsidRDefault="00A20E46">
    <w:pPr>
      <w:pBdr>
        <w:top w:val="nil"/>
        <w:left w:val="nil"/>
        <w:bottom w:val="single" w:sz="6" w:space="1" w:color="000000"/>
        <w:right w:val="nil"/>
        <w:between w:val="nil"/>
      </w:pBdr>
      <w:tabs>
        <w:tab w:val="center" w:pos="4680"/>
        <w:tab w:val="right" w:pos="9070"/>
        <w:tab w:val="right" w:pos="9360"/>
      </w:tabs>
      <w:spacing w:after="0" w:line="240" w:lineRule="auto"/>
      <w:ind w:left="0" w:hanging="2"/>
      <w:jc w:val="center"/>
      <w:rPr>
        <w:rFonts w:ascii="Bookman Old Style" w:eastAsia="Bookman Old Style" w:hAnsi="Bookman Old Style" w:cs="Bookman Old Style"/>
        <w:color w:val="000000"/>
        <w:sz w:val="18"/>
        <w:szCs w:val="18"/>
      </w:rPr>
    </w:pPr>
  </w:p>
  <w:p w14:paraId="1841F80F" w14:textId="77777777" w:rsidR="00A20E46" w:rsidRDefault="003A3A27">
    <w:pPr>
      <w:pBdr>
        <w:top w:val="nil"/>
        <w:left w:val="nil"/>
        <w:bottom w:val="single" w:sz="6" w:space="1" w:color="000000"/>
        <w:right w:val="nil"/>
        <w:between w:val="nil"/>
      </w:pBdr>
      <w:tabs>
        <w:tab w:val="center" w:pos="4680"/>
        <w:tab w:val="right" w:pos="9070"/>
        <w:tab w:val="right" w:pos="9360"/>
      </w:tabs>
      <w:spacing w:after="0" w:line="240" w:lineRule="auto"/>
      <w:ind w:left="0" w:hanging="2"/>
      <w:jc w:val="center"/>
      <w:rPr>
        <w:rFonts w:ascii="Bookman Old Style" w:eastAsia="Bookman Old Style" w:hAnsi="Bookman Old Style" w:cs="Bookman Old Style"/>
        <w:color w:val="000000"/>
        <w:sz w:val="18"/>
        <w:szCs w:val="18"/>
      </w:rPr>
    </w:pPr>
    <w:r>
      <w:rPr>
        <w:rFonts w:ascii="Bookman Old Style" w:eastAsia="Bookman Old Style" w:hAnsi="Bookman Old Style" w:cs="Bookman Old Style"/>
        <w:color w:val="000000"/>
        <w:sz w:val="18"/>
        <w:szCs w:val="18"/>
      </w:rPr>
      <w:t>Lisensi: Creative Commons Attribution 4.0 International (CC BY 4.0)</w:t>
    </w:r>
  </w:p>
  <w:p w14:paraId="35D6224E" w14:textId="77777777" w:rsidR="00A20E46" w:rsidRDefault="003A3A27">
    <w:pPr>
      <w:pBdr>
        <w:top w:val="nil"/>
        <w:left w:val="nil"/>
        <w:bottom w:val="nil"/>
        <w:right w:val="nil"/>
        <w:between w:val="nil"/>
      </w:pBdr>
      <w:tabs>
        <w:tab w:val="center" w:pos="4680"/>
        <w:tab w:val="right" w:pos="9360"/>
      </w:tabs>
      <w:spacing w:after="0" w:line="240" w:lineRule="auto"/>
      <w:ind w:left="0" w:hanging="2"/>
      <w:jc w:val="center"/>
      <w:rPr>
        <w:rFonts w:ascii="Bookman Old Style" w:eastAsia="Bookman Old Style" w:hAnsi="Bookman Old Style" w:cs="Bookman Old Style"/>
      </w:rPr>
    </w:pPr>
    <w:r>
      <w:rPr>
        <w:rFonts w:ascii="Bookman Old Style" w:eastAsia="Bookman Old Style" w:hAnsi="Bookman Old Style" w:cs="Bookman Old Style"/>
        <w:color w:val="000000"/>
        <w:sz w:val="18"/>
        <w:szCs w:val="18"/>
      </w:rPr>
      <w:fldChar w:fldCharType="begin"/>
    </w:r>
    <w:r>
      <w:rPr>
        <w:rFonts w:ascii="Bookman Old Style" w:eastAsia="Bookman Old Style" w:hAnsi="Bookman Old Style" w:cs="Bookman Old Style"/>
        <w:color w:val="000000"/>
        <w:sz w:val="18"/>
        <w:szCs w:val="18"/>
      </w:rPr>
      <w:instrText>PAGE</w:instrText>
    </w:r>
    <w:r>
      <w:rPr>
        <w:rFonts w:ascii="Bookman Old Style" w:eastAsia="Bookman Old Style" w:hAnsi="Bookman Old Style" w:cs="Bookman Old Style"/>
        <w:color w:val="000000"/>
        <w:sz w:val="18"/>
        <w:szCs w:val="18"/>
      </w:rPr>
      <w:fldChar w:fldCharType="separate"/>
    </w:r>
    <w:r w:rsidR="0082421A">
      <w:rPr>
        <w:rFonts w:ascii="Bookman Old Style" w:eastAsia="Bookman Old Style" w:hAnsi="Bookman Old Style" w:cs="Bookman Old Style"/>
        <w:noProof/>
        <w:color w:val="000000"/>
        <w:sz w:val="18"/>
        <w:szCs w:val="18"/>
      </w:rPr>
      <w:t>6</w:t>
    </w:r>
    <w:r>
      <w:rPr>
        <w:rFonts w:ascii="Bookman Old Style" w:eastAsia="Bookman Old Style" w:hAnsi="Bookman Old Style" w:cs="Bookman Old Style"/>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5E473" w14:textId="76D4A41F" w:rsidR="00A20E46" w:rsidRDefault="003E158C">
    <w:pPr>
      <w:pBdr>
        <w:top w:val="nil"/>
        <w:left w:val="nil"/>
        <w:bottom w:val="single" w:sz="6" w:space="1" w:color="000000"/>
        <w:right w:val="nil"/>
        <w:between w:val="nil"/>
      </w:pBdr>
      <w:tabs>
        <w:tab w:val="center" w:pos="4680"/>
        <w:tab w:val="right" w:pos="9360"/>
      </w:tabs>
      <w:spacing w:before="240" w:after="0" w:line="240" w:lineRule="auto"/>
      <w:ind w:left="0" w:hanging="2"/>
      <w:jc w:val="center"/>
      <w:rPr>
        <w:rFonts w:ascii="Bookman Old Style" w:eastAsia="Bookman Old Style" w:hAnsi="Bookman Old Style" w:cs="Bookman Old Style"/>
        <w:color w:val="000000"/>
        <w:sz w:val="18"/>
        <w:szCs w:val="18"/>
      </w:rPr>
    </w:pPr>
    <w:r>
      <w:rPr>
        <w:rFonts w:ascii="Bookman Old Style" w:eastAsia="Bookman Old Style" w:hAnsi="Bookman Old Style" w:cs="Bookman Old Style"/>
        <w:sz w:val="18"/>
        <w:szCs w:val="18"/>
      </w:rPr>
      <w:t xml:space="preserve">Submitted: </w:t>
    </w:r>
    <w:r w:rsidR="0048696A">
      <w:rPr>
        <w:rFonts w:ascii="Bookman Old Style" w:eastAsia="Bookman Old Style" w:hAnsi="Bookman Old Style" w:cs="Bookman Old Style"/>
        <w:sz w:val="18"/>
        <w:szCs w:val="18"/>
        <w:lang w:val="en-GB"/>
      </w:rPr>
      <w:t>30</w:t>
    </w:r>
    <w:r>
      <w:rPr>
        <w:rFonts w:ascii="Bookman Old Style" w:eastAsia="Bookman Old Style" w:hAnsi="Bookman Old Style" w:cs="Bookman Old Style"/>
        <w:sz w:val="18"/>
        <w:szCs w:val="18"/>
      </w:rPr>
      <w:t xml:space="preserve">-09-2025 | Accepted: </w:t>
    </w:r>
    <w:r w:rsidR="00471C2E">
      <w:rPr>
        <w:rFonts w:ascii="Bookman Old Style" w:eastAsia="Bookman Old Style" w:hAnsi="Bookman Old Style" w:cs="Bookman Old Style"/>
        <w:sz w:val="18"/>
        <w:szCs w:val="18"/>
        <w:lang w:val="en-GB"/>
      </w:rPr>
      <w:t>23</w:t>
    </w:r>
    <w:r>
      <w:rPr>
        <w:rFonts w:ascii="Bookman Old Style" w:eastAsia="Bookman Old Style" w:hAnsi="Bookman Old Style" w:cs="Bookman Old Style"/>
        <w:sz w:val="18"/>
        <w:szCs w:val="18"/>
      </w:rPr>
      <w:t>-</w:t>
    </w:r>
    <w:r>
      <w:rPr>
        <w:rFonts w:ascii="Bookman Old Style" w:eastAsia="Bookman Old Style" w:hAnsi="Bookman Old Style" w:cs="Bookman Old Style"/>
        <w:sz w:val="18"/>
        <w:szCs w:val="18"/>
        <w:lang w:val="en-GB"/>
      </w:rPr>
      <w:t>1</w:t>
    </w:r>
    <w:r w:rsidR="00471C2E">
      <w:rPr>
        <w:rFonts w:ascii="Bookman Old Style" w:eastAsia="Bookman Old Style" w:hAnsi="Bookman Old Style" w:cs="Bookman Old Style"/>
        <w:sz w:val="18"/>
        <w:szCs w:val="18"/>
        <w:lang w:val="en-GB"/>
      </w:rPr>
      <w:t>2</w:t>
    </w:r>
    <w:r>
      <w:rPr>
        <w:rFonts w:ascii="Bookman Old Style" w:eastAsia="Bookman Old Style" w:hAnsi="Bookman Old Style" w:cs="Bookman Old Style"/>
        <w:sz w:val="18"/>
        <w:szCs w:val="18"/>
      </w:rPr>
      <w:t xml:space="preserve">-2025 | Published: </w:t>
    </w:r>
    <w:r>
      <w:rPr>
        <w:rFonts w:ascii="Bookman Old Style" w:eastAsia="Bookman Old Style" w:hAnsi="Bookman Old Style" w:cs="Bookman Old Style"/>
        <w:sz w:val="18"/>
        <w:szCs w:val="18"/>
        <w:lang w:val="en-GB"/>
      </w:rPr>
      <w:t>15</w:t>
    </w:r>
    <w:r>
      <w:rPr>
        <w:rFonts w:ascii="Bookman Old Style" w:eastAsia="Bookman Old Style" w:hAnsi="Bookman Old Style" w:cs="Bookman Old Style"/>
        <w:sz w:val="18"/>
        <w:szCs w:val="18"/>
      </w:rPr>
      <w:t>-</w:t>
    </w:r>
    <w:r>
      <w:rPr>
        <w:rFonts w:ascii="Bookman Old Style" w:eastAsia="Bookman Old Style" w:hAnsi="Bookman Old Style" w:cs="Bookman Old Style"/>
        <w:sz w:val="18"/>
        <w:szCs w:val="18"/>
        <w:lang w:val="en-GB"/>
      </w:rPr>
      <w:t>02</w:t>
    </w:r>
    <w:r>
      <w:rPr>
        <w:rFonts w:ascii="Bookman Old Style" w:eastAsia="Bookman Old Style" w:hAnsi="Bookman Old Style" w:cs="Bookman Old Style"/>
        <w:sz w:val="18"/>
        <w:szCs w:val="18"/>
      </w:rPr>
      <w:t>-202</w:t>
    </w:r>
    <w:r>
      <w:rPr>
        <w:rFonts w:ascii="Bookman Old Style" w:eastAsia="Bookman Old Style" w:hAnsi="Bookman Old Style" w:cs="Bookman Old Style"/>
        <w:sz w:val="18"/>
        <w:szCs w:val="18"/>
        <w:lang w:val="en-GB"/>
      </w:rPr>
      <w:t>6</w:t>
    </w:r>
  </w:p>
  <w:p w14:paraId="30E9D071" w14:textId="77777777" w:rsidR="00A20E46" w:rsidRDefault="003A3A27">
    <w:pPr>
      <w:pBdr>
        <w:top w:val="nil"/>
        <w:left w:val="nil"/>
        <w:bottom w:val="nil"/>
        <w:right w:val="nil"/>
        <w:between w:val="nil"/>
      </w:pBdr>
      <w:tabs>
        <w:tab w:val="center" w:pos="4680"/>
        <w:tab w:val="right" w:pos="9360"/>
      </w:tabs>
      <w:spacing w:after="0" w:line="240" w:lineRule="auto"/>
      <w:ind w:left="0" w:hanging="2"/>
      <w:jc w:val="center"/>
      <w:rPr>
        <w:rFonts w:ascii="Bookman Old Style" w:eastAsia="Bookman Old Style" w:hAnsi="Bookman Old Style" w:cs="Bookman Old Style"/>
        <w:color w:val="000000"/>
        <w:sz w:val="18"/>
        <w:szCs w:val="18"/>
      </w:rPr>
    </w:pPr>
    <w:r>
      <w:rPr>
        <w:rFonts w:ascii="Bookman Old Style" w:eastAsia="Bookman Old Style" w:hAnsi="Bookman Old Style" w:cs="Bookman Old Style"/>
        <w:color w:val="000000"/>
        <w:sz w:val="18"/>
        <w:szCs w:val="18"/>
      </w:rPr>
      <w:fldChar w:fldCharType="begin"/>
    </w:r>
    <w:r>
      <w:rPr>
        <w:rFonts w:ascii="Bookman Old Style" w:eastAsia="Bookman Old Style" w:hAnsi="Bookman Old Style" w:cs="Bookman Old Style"/>
        <w:color w:val="000000"/>
        <w:sz w:val="18"/>
        <w:szCs w:val="18"/>
      </w:rPr>
      <w:instrText>PAGE</w:instrText>
    </w:r>
    <w:r>
      <w:rPr>
        <w:rFonts w:ascii="Bookman Old Style" w:eastAsia="Bookman Old Style" w:hAnsi="Bookman Old Style" w:cs="Bookman Old Style"/>
        <w:color w:val="000000"/>
        <w:sz w:val="18"/>
        <w:szCs w:val="18"/>
      </w:rPr>
      <w:fldChar w:fldCharType="separate"/>
    </w:r>
    <w:r w:rsidR="0082421A">
      <w:rPr>
        <w:rFonts w:ascii="Bookman Old Style" w:eastAsia="Bookman Old Style" w:hAnsi="Bookman Old Style" w:cs="Bookman Old Style"/>
        <w:noProof/>
        <w:color w:val="000000"/>
        <w:sz w:val="18"/>
        <w:szCs w:val="18"/>
      </w:rPr>
      <w:t>1</w:t>
    </w:r>
    <w:r>
      <w:rPr>
        <w:rFonts w:ascii="Bookman Old Style" w:eastAsia="Bookman Old Style" w:hAnsi="Bookman Old Style" w:cs="Bookman Old Style"/>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C25F8E" w14:textId="77777777" w:rsidR="00943954" w:rsidRDefault="00943954">
      <w:pPr>
        <w:spacing w:after="0" w:line="240" w:lineRule="auto"/>
        <w:ind w:left="0" w:hanging="2"/>
      </w:pPr>
      <w:r>
        <w:separator/>
      </w:r>
    </w:p>
  </w:footnote>
  <w:footnote w:type="continuationSeparator" w:id="0">
    <w:p w14:paraId="414C3EC7" w14:textId="77777777" w:rsidR="00943954" w:rsidRDefault="0094395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F4516" w14:textId="77777777" w:rsidR="00A20E46" w:rsidRDefault="00A20E46">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94B7B" w14:textId="11B2228A" w:rsidR="00A20E46" w:rsidRDefault="00C00459">
    <w:pPr>
      <w:pStyle w:val="Subtitle"/>
      <w:spacing w:after="20"/>
      <w:ind w:left="0" w:hanging="2"/>
      <w:rPr>
        <w:rFonts w:ascii="Bookman Old Style" w:eastAsia="Bookman Old Style" w:hAnsi="Bookman Old Style" w:cs="Bookman Old Style"/>
        <w:sz w:val="18"/>
        <w:szCs w:val="18"/>
      </w:rPr>
    </w:pPr>
    <w:r w:rsidRPr="00C00459">
      <w:rPr>
        <w:rFonts w:ascii="Bookman Old Style" w:eastAsia="Bookman Old Style" w:hAnsi="Bookman Old Style" w:cs="Bookman Old Style"/>
        <w:color w:val="404040"/>
        <w:sz w:val="18"/>
        <w:szCs w:val="18"/>
      </w:rPr>
      <w:t>Ni Made Sumiartini Putri Erdani</w:t>
    </w:r>
    <w:r w:rsidRPr="00C00459">
      <w:rPr>
        <w:rFonts w:ascii="Bookman Old Style" w:eastAsia="Bookman Old Style" w:hAnsi="Bookman Old Style" w:cs="Bookman Old Style"/>
        <w:color w:val="404040"/>
        <w:sz w:val="18"/>
        <w:szCs w:val="18"/>
        <w:vertAlign w:val="superscript"/>
      </w:rPr>
      <w:t>1*</w:t>
    </w:r>
    <w:r w:rsidRPr="00C00459">
      <w:rPr>
        <w:rFonts w:ascii="Bookman Old Style" w:eastAsia="Bookman Old Style" w:hAnsi="Bookman Old Style" w:cs="Bookman Old Style"/>
        <w:color w:val="404040"/>
        <w:sz w:val="18"/>
        <w:szCs w:val="18"/>
      </w:rPr>
      <w:t>, Rieka Yulita Widaswara</w:t>
    </w:r>
    <w:r w:rsidRPr="00C00459">
      <w:rPr>
        <w:rFonts w:ascii="Bookman Old Style" w:eastAsia="Bookman Old Style" w:hAnsi="Bookman Old Style" w:cs="Bookman Old Style"/>
        <w:color w:val="404040"/>
        <w:sz w:val="18"/>
        <w:szCs w:val="18"/>
        <w:vertAlign w:val="superscript"/>
      </w:rPr>
      <w:t>2</w:t>
    </w:r>
    <w:r w:rsidRPr="00C00459">
      <w:rPr>
        <w:rFonts w:ascii="Bookman Old Style" w:eastAsia="Bookman Old Style" w:hAnsi="Bookman Old Style" w:cs="Bookman Old Style"/>
        <w:color w:val="404040"/>
        <w:sz w:val="18"/>
        <w:szCs w:val="18"/>
      </w:rPr>
      <w:t>, I Nengah Putra Kariana</w:t>
    </w:r>
    <w:r w:rsidRPr="00C00459">
      <w:rPr>
        <w:rFonts w:ascii="Bookman Old Style" w:eastAsia="Bookman Old Style" w:hAnsi="Bookman Old Style" w:cs="Bookman Old Style"/>
        <w:color w:val="404040"/>
        <w:sz w:val="18"/>
        <w:szCs w:val="18"/>
        <w:vertAlign w:val="superscript"/>
      </w:rPr>
      <w:t>3</w:t>
    </w:r>
  </w:p>
  <w:p w14:paraId="5C6152FF" w14:textId="0FC76B31" w:rsidR="00A20E46" w:rsidRDefault="00BE6ED8">
    <w:pPr>
      <w:pBdr>
        <w:top w:val="nil"/>
        <w:left w:val="nil"/>
        <w:bottom w:val="nil"/>
        <w:right w:val="nil"/>
        <w:between w:val="nil"/>
      </w:pBdr>
      <w:tabs>
        <w:tab w:val="center" w:pos="4680"/>
        <w:tab w:val="right" w:pos="9360"/>
        <w:tab w:val="left" w:pos="3420"/>
      </w:tabs>
      <w:spacing w:after="0" w:line="240" w:lineRule="auto"/>
      <w:ind w:left="0" w:hanging="2"/>
      <w:jc w:val="center"/>
      <w:rPr>
        <w:rFonts w:ascii="Bookman Old Style" w:eastAsia="Bookman Old Style" w:hAnsi="Bookman Old Style" w:cs="Bookman Old Style"/>
        <w:color w:val="000000"/>
        <w:sz w:val="18"/>
        <w:szCs w:val="18"/>
      </w:rPr>
    </w:pPr>
    <w:r w:rsidRPr="001933C7">
      <w:rPr>
        <w:rFonts w:ascii="Bookman Old Style" w:eastAsia="Bookman Old Style" w:hAnsi="Bookman Old Style" w:cs="Bookman Old Style"/>
        <w:sz w:val="18"/>
        <w:szCs w:val="18"/>
      </w:rPr>
      <w:t xml:space="preserve">MUKASI (Jurnal Ilmu Komunikasi) Vol. </w:t>
    </w:r>
    <w:r>
      <w:rPr>
        <w:rFonts w:ascii="Bookman Old Style" w:eastAsia="Bookman Old Style" w:hAnsi="Bookman Old Style" w:cs="Bookman Old Style"/>
        <w:sz w:val="18"/>
        <w:szCs w:val="18"/>
        <w:lang w:val="en-GB"/>
      </w:rPr>
      <w:t>5</w:t>
    </w:r>
    <w:r w:rsidRPr="001933C7">
      <w:rPr>
        <w:rFonts w:ascii="Bookman Old Style" w:eastAsia="Bookman Old Style" w:hAnsi="Bookman Old Style" w:cs="Bookman Old Style"/>
        <w:sz w:val="18"/>
        <w:szCs w:val="18"/>
      </w:rPr>
      <w:t xml:space="preserve"> No. </w:t>
    </w:r>
    <w:r>
      <w:rPr>
        <w:rFonts w:ascii="Bookman Old Style" w:eastAsia="Bookman Old Style" w:hAnsi="Bookman Old Style" w:cs="Bookman Old Style"/>
        <w:sz w:val="18"/>
        <w:szCs w:val="18"/>
        <w:lang w:val="en-GB"/>
      </w:rPr>
      <w:t>1</w:t>
    </w:r>
    <w:r w:rsidRPr="001933C7">
      <w:rPr>
        <w:rFonts w:ascii="Bookman Old Style" w:eastAsia="Bookman Old Style" w:hAnsi="Bookman Old Style" w:cs="Bookman Old Style"/>
        <w:sz w:val="18"/>
        <w:szCs w:val="18"/>
      </w:rPr>
      <w:t xml:space="preserve"> (202</w:t>
    </w:r>
    <w:r>
      <w:rPr>
        <w:rFonts w:ascii="Bookman Old Style" w:eastAsia="Bookman Old Style" w:hAnsi="Bookman Old Style" w:cs="Bookman Old Style"/>
        <w:sz w:val="18"/>
        <w:szCs w:val="18"/>
        <w:lang w:val="en-GB"/>
      </w:rPr>
      <w:t>6</w:t>
    </w:r>
    <w:r w:rsidRPr="001933C7">
      <w:rPr>
        <w:rFonts w:ascii="Bookman Old Style" w:eastAsia="Bookman Old Style" w:hAnsi="Bookman Old Style" w:cs="Bookman Old Style"/>
        <w:sz w:val="18"/>
        <w:szCs w:val="18"/>
      </w:rPr>
      <w:t xml:space="preserve">) </w:t>
    </w:r>
    <w:r w:rsidR="003A0010">
      <w:rPr>
        <w:rFonts w:ascii="Bookman Old Style" w:eastAsia="Bookman Old Style" w:hAnsi="Bookman Old Style" w:cs="Bookman Old Style"/>
        <w:sz w:val="18"/>
        <w:szCs w:val="18"/>
        <w:lang w:val="en-GB"/>
      </w:rPr>
      <w:t>50</w:t>
    </w:r>
    <w:r w:rsidRPr="001933C7">
      <w:rPr>
        <w:rFonts w:ascii="Bookman Old Style" w:eastAsia="Bookman Old Style" w:hAnsi="Bookman Old Style" w:cs="Bookman Old Style"/>
        <w:sz w:val="18"/>
        <w:szCs w:val="18"/>
      </w:rPr>
      <w:t xml:space="preserve"> – </w:t>
    </w:r>
    <w:r w:rsidR="003A0010">
      <w:rPr>
        <w:rFonts w:ascii="Bookman Old Style" w:eastAsia="Bookman Old Style" w:hAnsi="Bookman Old Style" w:cs="Bookman Old Style"/>
        <w:sz w:val="18"/>
        <w:szCs w:val="18"/>
        <w:lang w:val="en-GB"/>
      </w:rPr>
      <w:t>62</w:t>
    </w:r>
  </w:p>
  <w:p w14:paraId="1CB9EC03" w14:textId="271EED84" w:rsidR="00A20E46" w:rsidRDefault="004342D0">
    <w:pPr>
      <w:pBdr>
        <w:top w:val="nil"/>
        <w:left w:val="nil"/>
        <w:bottom w:val="nil"/>
        <w:right w:val="nil"/>
        <w:between w:val="nil"/>
      </w:pBdr>
      <w:tabs>
        <w:tab w:val="center" w:pos="4680"/>
        <w:tab w:val="right" w:pos="9360"/>
        <w:tab w:val="left" w:pos="3420"/>
      </w:tabs>
      <w:spacing w:after="0" w:line="240" w:lineRule="auto"/>
      <w:ind w:left="0" w:hanging="2"/>
      <w:jc w:val="right"/>
      <w:rPr>
        <w:rFonts w:ascii="Bookman Old Style" w:eastAsia="Bookman Old Style" w:hAnsi="Bookman Old Style" w:cs="Bookman Old Style"/>
        <w:color w:val="000000"/>
        <w:sz w:val="18"/>
        <w:szCs w:val="18"/>
      </w:rPr>
    </w:pPr>
    <w:r>
      <w:rPr>
        <w:rFonts w:ascii="Book Antiqua" w:eastAsia="Book Antiqua" w:hAnsi="Book Antiqua" w:cs="Book Antiqua"/>
        <w:noProof/>
        <w:sz w:val="18"/>
        <w:szCs w:val="18"/>
      </w:rPr>
      <mc:AlternateContent>
        <mc:Choice Requires="wps">
          <w:drawing>
            <wp:anchor distT="0" distB="0" distL="114300" distR="114300" simplePos="0" relativeHeight="251659264" behindDoc="1" locked="0" layoutInCell="1" allowOverlap="1" wp14:anchorId="671B4C54" wp14:editId="794EAA13">
              <wp:simplePos x="0" y="0"/>
              <wp:positionH relativeFrom="column">
                <wp:posOffset>-4868</wp:posOffset>
              </wp:positionH>
              <wp:positionV relativeFrom="page">
                <wp:posOffset>778933</wp:posOffset>
              </wp:positionV>
              <wp:extent cx="539940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399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w:pict>
            <v:line w14:anchorId="47CE2E29" id="Straight Connector 1"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4pt,61.35pt" to="424.75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" strokecolor="black [3213]">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827D8" w14:textId="77777777" w:rsidR="00A20E46" w:rsidRDefault="00A20E46">
    <w:pPr>
      <w:widowControl w:val="0"/>
      <w:pBdr>
        <w:top w:val="nil"/>
        <w:left w:val="nil"/>
        <w:bottom w:val="nil"/>
        <w:right w:val="nil"/>
        <w:between w:val="nil"/>
      </w:pBdr>
      <w:spacing w:after="0" w:line="276" w:lineRule="auto"/>
      <w:ind w:left="0" w:hanging="2"/>
      <w:rPr>
        <w:color w:val="000000"/>
      </w:rPr>
    </w:pPr>
  </w:p>
  <w:tbl>
    <w:tblPr>
      <w:tblStyle w:val="a0"/>
      <w:tblW w:w="8505" w:type="dxa"/>
      <w:tblBorders>
        <w:top w:val="single" w:sz="18" w:space="0" w:color="000000"/>
        <w:left w:val="nil"/>
        <w:bottom w:val="single" w:sz="18" w:space="0" w:color="000000"/>
        <w:right w:val="nil"/>
        <w:insideH w:val="nil"/>
        <w:insideV w:val="nil"/>
      </w:tblBorders>
      <w:tblLayout w:type="fixed"/>
      <w:tblLook w:val="0000" w:firstRow="0" w:lastRow="0" w:firstColumn="0" w:lastColumn="0" w:noHBand="0" w:noVBand="0"/>
    </w:tblPr>
    <w:tblGrid>
      <w:gridCol w:w="6979"/>
      <w:gridCol w:w="1526"/>
    </w:tblGrid>
    <w:tr w:rsidR="00A20E46" w14:paraId="2C0356E2" w14:textId="77777777">
      <w:tc>
        <w:tcPr>
          <w:tcW w:w="6979" w:type="dxa"/>
        </w:tcPr>
        <w:p w14:paraId="3E3D5991" w14:textId="77777777" w:rsidR="00A20E46" w:rsidRDefault="003A3A27">
          <w:pPr>
            <w:pBdr>
              <w:top w:val="nil"/>
              <w:left w:val="nil"/>
              <w:bottom w:val="nil"/>
              <w:right w:val="nil"/>
              <w:between w:val="nil"/>
            </w:pBdr>
            <w:tabs>
              <w:tab w:val="center" w:pos="4680"/>
              <w:tab w:val="right" w:pos="9360"/>
            </w:tabs>
            <w:spacing w:after="0" w:line="240" w:lineRule="auto"/>
            <w:ind w:left="1" w:hanging="3"/>
            <w:jc w:val="right"/>
            <w:rPr>
              <w:rFonts w:ascii="Bookman Old Style" w:eastAsia="Bookman Old Style" w:hAnsi="Bookman Old Style" w:cs="Bookman Old Style"/>
              <w:color w:val="000000"/>
              <w:sz w:val="28"/>
              <w:szCs w:val="28"/>
            </w:rPr>
          </w:pPr>
          <w:r>
            <w:rPr>
              <w:rFonts w:ascii="Bookman Old Style" w:eastAsia="Bookman Old Style" w:hAnsi="Bookman Old Style" w:cs="Bookman Old Style"/>
              <w:b/>
              <w:color w:val="000000"/>
              <w:sz w:val="28"/>
              <w:szCs w:val="28"/>
            </w:rPr>
            <w:t>MUKASI: Jurnal Ilmu Komunikasi</w:t>
          </w:r>
        </w:p>
        <w:p w14:paraId="52A1F02F" w14:textId="77777777" w:rsidR="00A20E46" w:rsidRDefault="003A3A27">
          <w:pPr>
            <w:pBdr>
              <w:top w:val="nil"/>
              <w:left w:val="nil"/>
              <w:bottom w:val="nil"/>
              <w:right w:val="nil"/>
              <w:between w:val="nil"/>
            </w:pBdr>
            <w:tabs>
              <w:tab w:val="center" w:pos="4680"/>
              <w:tab w:val="right" w:pos="9360"/>
            </w:tabs>
            <w:spacing w:after="0" w:line="240" w:lineRule="auto"/>
            <w:ind w:left="0" w:hanging="2"/>
            <w:jc w:val="right"/>
            <w:rPr>
              <w:rFonts w:ascii="Bookman Old Style" w:eastAsia="Bookman Old Style" w:hAnsi="Bookman Old Style" w:cs="Bookman Old Style"/>
              <w:color w:val="000000"/>
            </w:rPr>
          </w:pPr>
          <w:r>
            <w:rPr>
              <w:rFonts w:ascii="Bookman Old Style" w:eastAsia="Bookman Old Style" w:hAnsi="Bookman Old Style" w:cs="Bookman Old Style"/>
              <w:color w:val="000000"/>
            </w:rPr>
            <w:t>https://journal.yp3a.org/index.php/MUKASI</w:t>
          </w:r>
        </w:p>
        <w:p w14:paraId="2988131E" w14:textId="77777777" w:rsidR="00A20E46" w:rsidRDefault="003A3A27">
          <w:pPr>
            <w:pBdr>
              <w:top w:val="nil"/>
              <w:left w:val="nil"/>
              <w:bottom w:val="nil"/>
              <w:right w:val="nil"/>
              <w:between w:val="nil"/>
            </w:pBdr>
            <w:tabs>
              <w:tab w:val="center" w:pos="4680"/>
              <w:tab w:val="right" w:pos="9360"/>
            </w:tabs>
            <w:spacing w:after="0" w:line="240" w:lineRule="auto"/>
            <w:ind w:left="0" w:hanging="2"/>
            <w:jc w:val="right"/>
            <w:rPr>
              <w:rFonts w:ascii="Bookman Old Style" w:eastAsia="Bookman Old Style" w:hAnsi="Bookman Old Style" w:cs="Bookman Old Style"/>
              <w:color w:val="000000"/>
            </w:rPr>
          </w:pPr>
          <w:r>
            <w:rPr>
              <w:rFonts w:ascii="Bookman Old Style" w:eastAsia="Bookman Old Style" w:hAnsi="Bookman Old Style" w:cs="Bookman Old Style"/>
              <w:color w:val="000000"/>
            </w:rPr>
            <w:t>e-ISSN 2828-3449 | p-ISSN 2828-3589</w:t>
          </w:r>
        </w:p>
        <w:p w14:paraId="645229C8" w14:textId="6EE8DB8D" w:rsidR="00A20E46" w:rsidRDefault="00D31E40">
          <w:pPr>
            <w:pBdr>
              <w:top w:val="nil"/>
              <w:left w:val="nil"/>
              <w:bottom w:val="nil"/>
              <w:right w:val="nil"/>
              <w:between w:val="nil"/>
            </w:pBdr>
            <w:tabs>
              <w:tab w:val="center" w:pos="4680"/>
              <w:tab w:val="right" w:pos="9360"/>
            </w:tabs>
            <w:spacing w:after="0" w:line="240" w:lineRule="auto"/>
            <w:ind w:left="0" w:hanging="2"/>
            <w:jc w:val="right"/>
            <w:rPr>
              <w:rFonts w:ascii="Bookman Old Style" w:eastAsia="Bookman Old Style" w:hAnsi="Bookman Old Style" w:cs="Bookman Old Style"/>
              <w:color w:val="000000"/>
            </w:rPr>
          </w:pPr>
          <w:r w:rsidRPr="009B0C45">
            <w:rPr>
              <w:rFonts w:ascii="Bookman Old Style" w:eastAsia="Bookman Old Style" w:hAnsi="Bookman Old Style" w:cs="Bookman Old Style"/>
            </w:rPr>
            <w:t xml:space="preserve">Vol. </w:t>
          </w:r>
          <w:r>
            <w:rPr>
              <w:rFonts w:ascii="Bookman Old Style" w:eastAsia="Bookman Old Style" w:hAnsi="Bookman Old Style" w:cs="Bookman Old Style"/>
              <w:lang w:val="en-GB"/>
            </w:rPr>
            <w:t>5</w:t>
          </w:r>
          <w:r w:rsidRPr="009B0C45">
            <w:rPr>
              <w:rFonts w:ascii="Bookman Old Style" w:eastAsia="Bookman Old Style" w:hAnsi="Bookman Old Style" w:cs="Bookman Old Style"/>
            </w:rPr>
            <w:t xml:space="preserve"> No. </w:t>
          </w:r>
          <w:r>
            <w:rPr>
              <w:rFonts w:ascii="Bookman Old Style" w:eastAsia="Bookman Old Style" w:hAnsi="Bookman Old Style" w:cs="Bookman Old Style"/>
              <w:lang w:val="en-GB"/>
            </w:rPr>
            <w:t>1</w:t>
          </w:r>
          <w:r w:rsidRPr="009B0C45">
            <w:rPr>
              <w:rFonts w:ascii="Bookman Old Style" w:eastAsia="Bookman Old Style" w:hAnsi="Bookman Old Style" w:cs="Bookman Old Style"/>
            </w:rPr>
            <w:t xml:space="preserve"> (</w:t>
          </w:r>
          <w:r>
            <w:rPr>
              <w:rFonts w:ascii="Bookman Old Style" w:eastAsia="Bookman Old Style" w:hAnsi="Bookman Old Style" w:cs="Bookman Old Style"/>
              <w:lang w:val="en-GB"/>
            </w:rPr>
            <w:t>Februari</w:t>
          </w:r>
          <w:r w:rsidRPr="009B0C45">
            <w:rPr>
              <w:rFonts w:ascii="Bookman Old Style" w:eastAsia="Bookman Old Style" w:hAnsi="Bookman Old Style" w:cs="Bookman Old Style"/>
            </w:rPr>
            <w:t xml:space="preserve"> 202</w:t>
          </w:r>
          <w:r>
            <w:rPr>
              <w:rFonts w:ascii="Bookman Old Style" w:eastAsia="Bookman Old Style" w:hAnsi="Bookman Old Style" w:cs="Bookman Old Style"/>
              <w:lang w:val="en-GB"/>
            </w:rPr>
            <w:t>6</w:t>
          </w:r>
          <w:r w:rsidRPr="009B0C45">
            <w:rPr>
              <w:rFonts w:ascii="Bookman Old Style" w:eastAsia="Bookman Old Style" w:hAnsi="Bookman Old Style" w:cs="Bookman Old Style"/>
            </w:rPr>
            <w:t xml:space="preserve">) </w:t>
          </w:r>
          <w:r w:rsidR="004C2598">
            <w:rPr>
              <w:rFonts w:ascii="Bookman Old Style" w:eastAsia="Bookman Old Style" w:hAnsi="Bookman Old Style" w:cs="Bookman Old Style"/>
              <w:lang w:val="en-GB"/>
            </w:rPr>
            <w:t>50</w:t>
          </w:r>
          <w:r w:rsidRPr="009B0C45">
            <w:rPr>
              <w:rFonts w:ascii="Bookman Old Style" w:eastAsia="Bookman Old Style" w:hAnsi="Bookman Old Style" w:cs="Bookman Old Style"/>
            </w:rPr>
            <w:t>-</w:t>
          </w:r>
          <w:r w:rsidR="004C2598">
            <w:rPr>
              <w:rFonts w:ascii="Bookman Old Style" w:eastAsia="Bookman Old Style" w:hAnsi="Bookman Old Style" w:cs="Bookman Old Style"/>
              <w:lang w:val="en-GB"/>
            </w:rPr>
            <w:t>62</w:t>
          </w:r>
        </w:p>
        <w:p w14:paraId="3F19CD3A" w14:textId="14BDA10C" w:rsidR="00A20E46" w:rsidRDefault="003A3A27">
          <w:pPr>
            <w:pBdr>
              <w:top w:val="nil"/>
              <w:left w:val="nil"/>
              <w:bottom w:val="nil"/>
              <w:right w:val="nil"/>
              <w:between w:val="nil"/>
            </w:pBdr>
            <w:tabs>
              <w:tab w:val="center" w:pos="4680"/>
              <w:tab w:val="right" w:pos="9360"/>
            </w:tabs>
            <w:spacing w:after="0" w:line="240" w:lineRule="auto"/>
            <w:ind w:left="0" w:hanging="2"/>
            <w:jc w:val="right"/>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rPr>
            <w:t xml:space="preserve">DOI: </w:t>
          </w:r>
          <w:r w:rsidR="00D31E40" w:rsidRPr="00D31E40">
            <w:rPr>
              <w:rFonts w:ascii="Bookman Old Style" w:eastAsia="Bookman Old Style" w:hAnsi="Bookman Old Style" w:cs="Bookman Old Style"/>
              <w:color w:val="000000"/>
            </w:rPr>
            <w:t>10.54259/mukasi.v5i1.5758</w:t>
          </w:r>
        </w:p>
      </w:tc>
      <w:tc>
        <w:tcPr>
          <w:tcW w:w="1526" w:type="dxa"/>
        </w:tcPr>
        <w:p w14:paraId="5BE2EF4D" w14:textId="77777777" w:rsidR="00A20E46" w:rsidRDefault="003A3A27">
          <w:pPr>
            <w:pBdr>
              <w:top w:val="nil"/>
              <w:left w:val="nil"/>
              <w:bottom w:val="nil"/>
              <w:right w:val="nil"/>
              <w:between w:val="nil"/>
            </w:pBdr>
            <w:tabs>
              <w:tab w:val="center" w:pos="4680"/>
              <w:tab w:val="right" w:pos="9360"/>
            </w:tabs>
            <w:spacing w:after="0" w:line="240" w:lineRule="auto"/>
            <w:ind w:left="1" w:hanging="3"/>
            <w:jc w:val="center"/>
            <w:rPr>
              <w:rFonts w:ascii="Bookman Old Style" w:eastAsia="Bookman Old Style" w:hAnsi="Bookman Old Style" w:cs="Bookman Old Style"/>
              <w:color w:val="000000"/>
              <w:sz w:val="28"/>
              <w:szCs w:val="28"/>
            </w:rPr>
          </w:pPr>
          <w:r>
            <w:rPr>
              <w:rFonts w:ascii="Bookman Old Style" w:eastAsia="Bookman Old Style" w:hAnsi="Bookman Old Style" w:cs="Bookman Old Style"/>
              <w:b/>
              <w:noProof/>
              <w:color w:val="000000"/>
              <w:sz w:val="28"/>
              <w:szCs w:val="28"/>
            </w:rPr>
            <w:drawing>
              <wp:inline distT="0" distB="0" distL="114300" distR="114300" wp14:anchorId="4EA573B7" wp14:editId="3C5504C7">
                <wp:extent cx="899795" cy="899795"/>
                <wp:effectExtent l="0" t="0" r="0" b="0"/>
                <wp:docPr id="10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99795" cy="899795"/>
                        </a:xfrm>
                        <a:prstGeom prst="rect">
                          <a:avLst/>
                        </a:prstGeom>
                        <a:ln/>
                      </pic:spPr>
                    </pic:pic>
                  </a:graphicData>
                </a:graphic>
              </wp:inline>
            </w:drawing>
          </w:r>
        </w:p>
      </w:tc>
    </w:tr>
  </w:tbl>
  <w:p w14:paraId="1728E3E3" w14:textId="77777777" w:rsidR="00A20E46" w:rsidRDefault="00A20E46">
    <w:pPr>
      <w:pBdr>
        <w:top w:val="nil"/>
        <w:left w:val="nil"/>
        <w:bottom w:val="nil"/>
        <w:right w:val="nil"/>
        <w:between w:val="nil"/>
      </w:pBdr>
      <w:tabs>
        <w:tab w:val="center" w:pos="4680"/>
        <w:tab w:val="right" w:pos="9360"/>
      </w:tabs>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E46"/>
    <w:rsid w:val="00010C15"/>
    <w:rsid w:val="00010F47"/>
    <w:rsid w:val="0002271F"/>
    <w:rsid w:val="00024AA9"/>
    <w:rsid w:val="0004296C"/>
    <w:rsid w:val="000445F6"/>
    <w:rsid w:val="00080EC8"/>
    <w:rsid w:val="00084A1B"/>
    <w:rsid w:val="00091F35"/>
    <w:rsid w:val="000B4574"/>
    <w:rsid w:val="000B6745"/>
    <w:rsid w:val="000F7015"/>
    <w:rsid w:val="00190215"/>
    <w:rsid w:val="001C7F66"/>
    <w:rsid w:val="001D1104"/>
    <w:rsid w:val="001E257F"/>
    <w:rsid w:val="002322FE"/>
    <w:rsid w:val="00245841"/>
    <w:rsid w:val="00294310"/>
    <w:rsid w:val="00307654"/>
    <w:rsid w:val="00336E60"/>
    <w:rsid w:val="003643E9"/>
    <w:rsid w:val="00383F82"/>
    <w:rsid w:val="00397FAA"/>
    <w:rsid w:val="003A0010"/>
    <w:rsid w:val="003A3A27"/>
    <w:rsid w:val="003E158C"/>
    <w:rsid w:val="00406642"/>
    <w:rsid w:val="004137E0"/>
    <w:rsid w:val="0043123F"/>
    <w:rsid w:val="004342D0"/>
    <w:rsid w:val="00434487"/>
    <w:rsid w:val="004605B0"/>
    <w:rsid w:val="004626D5"/>
    <w:rsid w:val="00467B56"/>
    <w:rsid w:val="00471C2E"/>
    <w:rsid w:val="00473F41"/>
    <w:rsid w:val="0048696A"/>
    <w:rsid w:val="00487C00"/>
    <w:rsid w:val="004B19A5"/>
    <w:rsid w:val="004C2598"/>
    <w:rsid w:val="004C37A1"/>
    <w:rsid w:val="0050154C"/>
    <w:rsid w:val="00511763"/>
    <w:rsid w:val="0054515A"/>
    <w:rsid w:val="00551DE7"/>
    <w:rsid w:val="00555DAB"/>
    <w:rsid w:val="0056675E"/>
    <w:rsid w:val="005A0F73"/>
    <w:rsid w:val="005D42A8"/>
    <w:rsid w:val="0061478A"/>
    <w:rsid w:val="00625F4E"/>
    <w:rsid w:val="006856BC"/>
    <w:rsid w:val="006E3931"/>
    <w:rsid w:val="00702A70"/>
    <w:rsid w:val="00710847"/>
    <w:rsid w:val="0072238D"/>
    <w:rsid w:val="007C14E6"/>
    <w:rsid w:val="0082421A"/>
    <w:rsid w:val="008404EA"/>
    <w:rsid w:val="008607FF"/>
    <w:rsid w:val="00914435"/>
    <w:rsid w:val="00943954"/>
    <w:rsid w:val="00944C93"/>
    <w:rsid w:val="00947ECD"/>
    <w:rsid w:val="00954836"/>
    <w:rsid w:val="009A2894"/>
    <w:rsid w:val="009C53E2"/>
    <w:rsid w:val="00A11901"/>
    <w:rsid w:val="00A20E46"/>
    <w:rsid w:val="00A35BB8"/>
    <w:rsid w:val="00BB6108"/>
    <w:rsid w:val="00BE2559"/>
    <w:rsid w:val="00BE6ED8"/>
    <w:rsid w:val="00C00459"/>
    <w:rsid w:val="00C613ED"/>
    <w:rsid w:val="00C915F6"/>
    <w:rsid w:val="00C945D4"/>
    <w:rsid w:val="00CA5AEE"/>
    <w:rsid w:val="00CC71C3"/>
    <w:rsid w:val="00D16C9D"/>
    <w:rsid w:val="00D31E40"/>
    <w:rsid w:val="00D430EE"/>
    <w:rsid w:val="00D47842"/>
    <w:rsid w:val="00D508A4"/>
    <w:rsid w:val="00D94B19"/>
    <w:rsid w:val="00DA52B7"/>
    <w:rsid w:val="00DB0DAC"/>
    <w:rsid w:val="00DD4B46"/>
    <w:rsid w:val="00E26DB8"/>
    <w:rsid w:val="00E430CE"/>
    <w:rsid w:val="00E7255C"/>
    <w:rsid w:val="00E72F55"/>
    <w:rsid w:val="00E75891"/>
    <w:rsid w:val="00E8589B"/>
    <w:rsid w:val="00F21E68"/>
    <w:rsid w:val="00F46E45"/>
    <w:rsid w:val="00FA6618"/>
    <w:rsid w:val="00FD5D95"/>
    <w:rsid w:val="00FE0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464B8"/>
  <w15:docId w15:val="{9151B317-D9C5-484B-A635-4534BA54A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val="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680"/>
        <w:tab w:val="right" w:pos="9360"/>
      </w:tabs>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spacing w:after="60"/>
      <w:jc w:val="center"/>
    </w:pPr>
    <w:rPr>
      <w:sz w:val="24"/>
      <w:szCs w:val="24"/>
    </w:rPr>
  </w:style>
  <w:style w:type="character" w:customStyle="1" w:styleId="SubtitleChar">
    <w:name w:val="Subtitle Char"/>
    <w:rPr>
      <w:rFonts w:ascii="Calibri Light" w:eastAsia="Times New Roman" w:hAnsi="Calibri Light" w:cs="Times New Roman"/>
      <w:w w:val="100"/>
      <w:position w:val="-1"/>
      <w:sz w:val="24"/>
      <w:szCs w:val="24"/>
      <w:effect w:val="none"/>
      <w:vertAlign w:val="baseline"/>
      <w:cs w:val="0"/>
      <w:em w:val="none"/>
    </w:rPr>
  </w:style>
  <w:style w:type="paragraph" w:customStyle="1" w:styleId="Communicatus13Institusi">
    <w:name w:val="Communicatus_1.3 Institusi"/>
    <w:pPr>
      <w:suppressAutoHyphens/>
      <w:spacing w:line="276" w:lineRule="auto"/>
      <w:ind w:leftChars="-1" w:left="-1" w:hangingChars="1" w:hanging="1"/>
      <w:jc w:val="center"/>
      <w:textDirection w:val="btLr"/>
      <w:textAlignment w:val="top"/>
      <w:outlineLvl w:val="0"/>
    </w:pPr>
    <w:rPr>
      <w:rFonts w:ascii="Garamond" w:eastAsia="Times New Roman" w:hAnsi="Garamond"/>
      <w:bCs/>
      <w:position w:val="-1"/>
      <w:szCs w:val="28"/>
      <w:lang w:eastAsia="id-ID"/>
    </w:rPr>
  </w:style>
  <w:style w:type="paragraph" w:customStyle="1" w:styleId="Communicatus12Penulis">
    <w:name w:val="Communicatus_1.2 Penulis"/>
    <w:basedOn w:val="Normal"/>
    <w:pPr>
      <w:widowControl w:val="0"/>
      <w:autoSpaceDE w:val="0"/>
      <w:autoSpaceDN w:val="0"/>
      <w:adjustRightInd w:val="0"/>
      <w:spacing w:before="240" w:after="0" w:line="240" w:lineRule="auto"/>
      <w:ind w:right="-34"/>
      <w:jc w:val="center"/>
    </w:pPr>
    <w:rPr>
      <w:rFonts w:ascii="Garamond" w:eastAsia="Times New Roman" w:hAnsi="Garamond"/>
      <w:b/>
      <w:bCs/>
      <w:sz w:val="24"/>
      <w:szCs w:val="28"/>
      <w:lang w:val="id-ID" w:eastAsia="id-ID"/>
    </w:rPr>
  </w:style>
  <w:style w:type="character" w:customStyle="1" w:styleId="Communicatus12PenulisChar">
    <w:name w:val="Communicatus_1.2 Penulis Char"/>
    <w:rPr>
      <w:rFonts w:ascii="Garamond" w:eastAsia="Times New Roman" w:hAnsi="Garamond"/>
      <w:b/>
      <w:bCs/>
      <w:w w:val="100"/>
      <w:position w:val="-1"/>
      <w:sz w:val="24"/>
      <w:szCs w:val="28"/>
      <w:effect w:val="none"/>
      <w:vertAlign w:val="baseline"/>
      <w:cs w:val="0"/>
      <w:em w:val="none"/>
      <w:lang w:val="id-ID" w:eastAsia="id-ID"/>
    </w:rPr>
  </w:style>
  <w:style w:type="paragraph" w:customStyle="1" w:styleId="Communicatus11Judul">
    <w:name w:val="Communicatus_1.1 Judul"/>
    <w:basedOn w:val="Normal"/>
    <w:pPr>
      <w:widowControl w:val="0"/>
      <w:autoSpaceDE w:val="0"/>
      <w:autoSpaceDN w:val="0"/>
      <w:adjustRightInd w:val="0"/>
      <w:spacing w:after="0" w:line="240" w:lineRule="auto"/>
      <w:ind w:right="-32"/>
      <w:jc w:val="center"/>
    </w:pPr>
    <w:rPr>
      <w:rFonts w:ascii="Garamond" w:eastAsia="Times New Roman" w:hAnsi="Garamond"/>
      <w:b/>
      <w:bCs/>
      <w:sz w:val="32"/>
      <w:szCs w:val="28"/>
      <w:lang w:val="id-ID" w:eastAsia="id-ID"/>
    </w:rPr>
  </w:style>
  <w:style w:type="character" w:customStyle="1" w:styleId="Communicatus11JudulChar">
    <w:name w:val="Communicatus_1.1 Judul Char"/>
    <w:rPr>
      <w:rFonts w:ascii="Garamond" w:eastAsia="Times New Roman" w:hAnsi="Garamond"/>
      <w:b/>
      <w:bCs/>
      <w:w w:val="100"/>
      <w:position w:val="-1"/>
      <w:sz w:val="32"/>
      <w:szCs w:val="28"/>
      <w:effect w:val="none"/>
      <w:vertAlign w:val="baseline"/>
      <w:cs w:val="0"/>
      <w:em w:val="none"/>
      <w:lang w:val="id-ID" w:eastAsia="id-ID"/>
    </w:rPr>
  </w:style>
  <w:style w:type="paragraph" w:customStyle="1" w:styleId="Communicatus14Email">
    <w:name w:val="Communicatus_1.4 Email"/>
    <w:pPr>
      <w:suppressAutoHyphens/>
      <w:spacing w:line="1" w:lineRule="atLeast"/>
      <w:ind w:leftChars="-1" w:left="-1" w:hangingChars="1" w:hanging="1"/>
      <w:jc w:val="center"/>
      <w:textDirection w:val="btLr"/>
      <w:textAlignment w:val="top"/>
      <w:outlineLvl w:val="0"/>
    </w:pPr>
    <w:rPr>
      <w:rFonts w:ascii="Times New Roman" w:eastAsia="Times New Roman" w:hAnsi="Times New Roman"/>
      <w:position w:val="-1"/>
      <w:lang w:eastAsia="id-ID"/>
    </w:rPr>
  </w:style>
  <w:style w:type="character" w:styleId="Hyperlink">
    <w:name w:val="Hyperlink"/>
    <w:qFormat/>
    <w:rPr>
      <w:color w:val="0563C1"/>
      <w:w w:val="100"/>
      <w:position w:val="-1"/>
      <w:u w:val="single"/>
      <w:effect w:val="none"/>
      <w:vertAlign w:val="baseline"/>
      <w:cs w:val="0"/>
      <w:em w:val="none"/>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customStyle="1" w:styleId="Jurnal11Judul">
    <w:name w:val="Jurnal_1.1 Judul"/>
    <w:basedOn w:val="Normal"/>
    <w:pPr>
      <w:widowControl w:val="0"/>
      <w:autoSpaceDE w:val="0"/>
      <w:autoSpaceDN w:val="0"/>
      <w:adjustRightInd w:val="0"/>
      <w:spacing w:before="120" w:after="0" w:line="240" w:lineRule="auto"/>
      <w:ind w:right="-32"/>
      <w:jc w:val="center"/>
    </w:pPr>
    <w:rPr>
      <w:rFonts w:ascii="Garamond" w:eastAsia="Times New Roman" w:hAnsi="Garamond"/>
      <w:b/>
      <w:bCs/>
      <w:sz w:val="32"/>
      <w:szCs w:val="28"/>
      <w:lang w:eastAsia="id-ID"/>
    </w:rPr>
  </w:style>
  <w:style w:type="character" w:customStyle="1" w:styleId="Jurnal11JudulChar">
    <w:name w:val="Jurnal_1.1 Judul Char"/>
    <w:rPr>
      <w:rFonts w:ascii="Garamond" w:eastAsia="Times New Roman" w:hAnsi="Garamond"/>
      <w:b/>
      <w:bCs/>
      <w:w w:val="100"/>
      <w:position w:val="-1"/>
      <w:sz w:val="32"/>
      <w:szCs w:val="28"/>
      <w:effect w:val="none"/>
      <w:vertAlign w:val="baseline"/>
      <w:cs w:val="0"/>
      <w:em w:val="none"/>
      <w:lang w:eastAsia="id-ID"/>
    </w:rPr>
  </w:style>
  <w:style w:type="paragraph" w:customStyle="1" w:styleId="Communicatus15aAbstractJudulEnglish">
    <w:name w:val="Communicatus_1.5a Abstract Judul English"/>
    <w:pPr>
      <w:widowControl w:val="0"/>
      <w:suppressAutoHyphens/>
      <w:autoSpaceDE w:val="0"/>
      <w:autoSpaceDN w:val="0"/>
      <w:adjustRightInd w:val="0"/>
      <w:spacing w:line="1" w:lineRule="atLeast"/>
      <w:ind w:leftChars="-1" w:left="-1" w:hangingChars="1" w:hanging="1"/>
      <w:jc w:val="center"/>
      <w:textDirection w:val="btLr"/>
      <w:textAlignment w:val="top"/>
      <w:outlineLvl w:val="0"/>
    </w:pPr>
    <w:rPr>
      <w:rFonts w:ascii="Times New Roman" w:eastAsia="Times New Roman" w:hAnsi="Times New Roman"/>
      <w:b/>
      <w:bCs/>
      <w:i/>
      <w:position w:val="-1"/>
      <w:sz w:val="24"/>
      <w:szCs w:val="24"/>
      <w:lang w:val="en-US" w:eastAsia="id-ID"/>
    </w:rPr>
  </w:style>
  <w:style w:type="paragraph" w:customStyle="1" w:styleId="Communicatus15bAbstractBodyEnglish">
    <w:name w:val="Communicatus_1.5b Abstract Body English"/>
    <w:pPr>
      <w:widowControl w:val="0"/>
      <w:suppressAutoHyphens/>
      <w:autoSpaceDE w:val="0"/>
      <w:autoSpaceDN w:val="0"/>
      <w:adjustRightInd w:val="0"/>
      <w:spacing w:line="1" w:lineRule="atLeast"/>
      <w:ind w:leftChars="-1" w:left="-1" w:hangingChars="1" w:hanging="1"/>
      <w:jc w:val="both"/>
      <w:textDirection w:val="btLr"/>
      <w:textAlignment w:val="top"/>
      <w:outlineLvl w:val="0"/>
    </w:pPr>
    <w:rPr>
      <w:rFonts w:ascii="Garamond" w:eastAsia="Times New Roman" w:hAnsi="Garamond"/>
      <w:i/>
      <w:position w:val="-1"/>
      <w:lang w:val="en-US" w:eastAsia="id-ID"/>
    </w:rPr>
  </w:style>
  <w:style w:type="paragraph" w:customStyle="1" w:styleId="Communicatus16aAbstrakJudul">
    <w:name w:val="Communicatus_1.6a Abstrak Judul"/>
    <w:pPr>
      <w:suppressAutoHyphens/>
      <w:spacing w:before="120" w:line="1" w:lineRule="atLeast"/>
      <w:ind w:leftChars="-1" w:left="-1" w:hangingChars="1" w:hanging="1"/>
      <w:jc w:val="center"/>
      <w:textDirection w:val="btLr"/>
      <w:textAlignment w:val="top"/>
      <w:outlineLvl w:val="0"/>
    </w:pPr>
    <w:rPr>
      <w:rFonts w:ascii="Garamond" w:eastAsia="Times New Roman" w:hAnsi="Garamond"/>
      <w:b/>
      <w:position w:val="-1"/>
      <w:szCs w:val="24"/>
      <w:lang w:val="en-US" w:eastAsia="id-ID"/>
    </w:rPr>
  </w:style>
  <w:style w:type="paragraph" w:customStyle="1" w:styleId="Communicatus16bAbstrakBody">
    <w:name w:val="Communicatus_1.6b Abstrak Body"/>
    <w:basedOn w:val="Normal"/>
    <w:pPr>
      <w:widowControl w:val="0"/>
      <w:autoSpaceDE w:val="0"/>
      <w:autoSpaceDN w:val="0"/>
      <w:adjustRightInd w:val="0"/>
      <w:spacing w:after="0" w:line="240" w:lineRule="auto"/>
      <w:jc w:val="both"/>
    </w:pPr>
    <w:rPr>
      <w:rFonts w:ascii="Garamond" w:eastAsia="Times New Roman" w:hAnsi="Garamond" w:cs="Times New Roman"/>
      <w:lang w:val="id-ID" w:eastAsia="id-ID"/>
    </w:rPr>
  </w:style>
  <w:style w:type="paragraph" w:customStyle="1" w:styleId="Communicatus15cKeywordsEnglish">
    <w:name w:val="Communicatus_1.5c Keywords English"/>
    <w:pPr>
      <w:widowControl w:val="0"/>
      <w:suppressAutoHyphens/>
      <w:autoSpaceDE w:val="0"/>
      <w:autoSpaceDN w:val="0"/>
      <w:adjustRightInd w:val="0"/>
      <w:spacing w:line="1" w:lineRule="atLeast"/>
      <w:ind w:leftChars="-1" w:left="-1" w:right="-32" w:hangingChars="1" w:hanging="1"/>
      <w:textDirection w:val="btLr"/>
      <w:textAlignment w:val="top"/>
      <w:outlineLvl w:val="0"/>
    </w:pPr>
    <w:rPr>
      <w:rFonts w:ascii="Garamond" w:eastAsia="Times New Roman" w:hAnsi="Garamond"/>
      <w:bCs/>
      <w:i/>
      <w:iCs/>
      <w:position w:val="-1"/>
      <w:lang w:eastAsia="id-ID"/>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BodyText">
    <w:name w:val="Body Text"/>
    <w:link w:val="BodyTextChar"/>
    <w:rsid w:val="00DA52B7"/>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en-US"/>
    </w:rPr>
  </w:style>
  <w:style w:type="character" w:customStyle="1" w:styleId="BodyTextChar">
    <w:name w:val="Body Text Char"/>
    <w:basedOn w:val="DefaultParagraphFont"/>
    <w:link w:val="BodyText"/>
    <w:rsid w:val="00DA52B7"/>
    <w:rPr>
      <w:rFonts w:ascii="Times New Roman" w:eastAsia="Arial Unicode MS" w:hAnsi="Times New Roman" w:cs="Arial Unicode MS"/>
      <w:color w:val="000000"/>
      <w:u w:color="000000"/>
      <w:bdr w:val="nil"/>
      <w:lang w:val="en-US"/>
    </w:rPr>
  </w:style>
  <w:style w:type="paragraph" w:customStyle="1" w:styleId="Default">
    <w:name w:val="Default"/>
    <w:rsid w:val="0091443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n-US"/>
      <w14:textOutline w14:w="0" w14:cap="flat" w14:cmpd="sng" w14:algn="ctr">
        <w14:noFill/>
        <w14:prstDash w14:val="solid"/>
        <w14:bevel/>
      </w14:textOutline>
    </w:rPr>
  </w:style>
  <w:style w:type="paragraph" w:styleId="Bibliography">
    <w:name w:val="Bibliography"/>
    <w:basedOn w:val="Normal"/>
    <w:next w:val="Normal"/>
    <w:uiPriority w:val="37"/>
    <w:unhideWhenUsed/>
    <w:rsid w:val="00914435"/>
  </w:style>
  <w:style w:type="paragraph" w:styleId="NormalWeb">
    <w:name w:val="Normal (Web)"/>
    <w:basedOn w:val="Normal"/>
    <w:uiPriority w:val="99"/>
    <w:semiHidden/>
    <w:unhideWhenUsed/>
    <w:rsid w:val="003643E9"/>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styleId="Strong">
    <w:name w:val="Strong"/>
    <w:basedOn w:val="DefaultParagraphFont"/>
    <w:uiPriority w:val="22"/>
    <w:qFormat/>
    <w:rsid w:val="003643E9"/>
    <w:rPr>
      <w:b/>
      <w:bCs/>
    </w:rPr>
  </w:style>
  <w:style w:type="character" w:styleId="CommentReference">
    <w:name w:val="annotation reference"/>
    <w:basedOn w:val="DefaultParagraphFont"/>
    <w:uiPriority w:val="99"/>
    <w:semiHidden/>
    <w:unhideWhenUsed/>
    <w:rsid w:val="0082421A"/>
    <w:rPr>
      <w:sz w:val="16"/>
      <w:szCs w:val="16"/>
    </w:rPr>
  </w:style>
  <w:style w:type="paragraph" w:styleId="CommentText">
    <w:name w:val="annotation text"/>
    <w:basedOn w:val="Normal"/>
    <w:link w:val="CommentTextChar"/>
    <w:uiPriority w:val="99"/>
    <w:semiHidden/>
    <w:unhideWhenUsed/>
    <w:rsid w:val="0082421A"/>
    <w:pPr>
      <w:spacing w:line="240" w:lineRule="auto"/>
    </w:pPr>
    <w:rPr>
      <w:sz w:val="20"/>
      <w:szCs w:val="20"/>
    </w:rPr>
  </w:style>
  <w:style w:type="character" w:customStyle="1" w:styleId="CommentTextChar">
    <w:name w:val="Comment Text Char"/>
    <w:basedOn w:val="DefaultParagraphFont"/>
    <w:link w:val="CommentText"/>
    <w:uiPriority w:val="99"/>
    <w:semiHidden/>
    <w:rsid w:val="0082421A"/>
    <w:rPr>
      <w:position w:val="-1"/>
      <w:sz w:val="20"/>
      <w:szCs w:val="20"/>
      <w:lang w:val="en-US"/>
    </w:rPr>
  </w:style>
  <w:style w:type="paragraph" w:styleId="CommentSubject">
    <w:name w:val="annotation subject"/>
    <w:basedOn w:val="CommentText"/>
    <w:next w:val="CommentText"/>
    <w:link w:val="CommentSubjectChar"/>
    <w:uiPriority w:val="99"/>
    <w:semiHidden/>
    <w:unhideWhenUsed/>
    <w:rsid w:val="0082421A"/>
    <w:rPr>
      <w:b/>
      <w:bCs/>
    </w:rPr>
  </w:style>
  <w:style w:type="character" w:customStyle="1" w:styleId="CommentSubjectChar">
    <w:name w:val="Comment Subject Char"/>
    <w:basedOn w:val="CommentTextChar"/>
    <w:link w:val="CommentSubject"/>
    <w:uiPriority w:val="99"/>
    <w:semiHidden/>
    <w:rsid w:val="0082421A"/>
    <w:rPr>
      <w:b/>
      <w:bCs/>
      <w:position w:val="-1"/>
      <w:sz w:val="20"/>
      <w:szCs w:val="20"/>
      <w:lang w:val="en-US"/>
    </w:rPr>
  </w:style>
  <w:style w:type="paragraph" w:styleId="BalloonText">
    <w:name w:val="Balloon Text"/>
    <w:basedOn w:val="Normal"/>
    <w:link w:val="BalloonTextChar"/>
    <w:uiPriority w:val="99"/>
    <w:semiHidden/>
    <w:unhideWhenUsed/>
    <w:rsid w:val="00824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1A"/>
    <w:rPr>
      <w:rFonts w:ascii="Segoe UI" w:hAnsi="Segoe UI" w:cs="Segoe UI"/>
      <w:position w:val="-1"/>
      <w:sz w:val="18"/>
      <w:szCs w:val="18"/>
      <w:lang w:val="en-US"/>
    </w:rPr>
  </w:style>
  <w:style w:type="character" w:styleId="Emphasis">
    <w:name w:val="Emphasis"/>
    <w:basedOn w:val="DefaultParagraphFont"/>
    <w:uiPriority w:val="20"/>
    <w:qFormat/>
    <w:rsid w:val="00C945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095325">
      <w:bodyDiv w:val="1"/>
      <w:marLeft w:val="0"/>
      <w:marRight w:val="0"/>
      <w:marTop w:val="0"/>
      <w:marBottom w:val="0"/>
      <w:divBdr>
        <w:top w:val="none" w:sz="0" w:space="0" w:color="auto"/>
        <w:left w:val="none" w:sz="0" w:space="0" w:color="auto"/>
        <w:bottom w:val="none" w:sz="0" w:space="0" w:color="auto"/>
        <w:right w:val="none" w:sz="0" w:space="0" w:color="auto"/>
      </w:divBdr>
    </w:div>
    <w:div w:id="474883276">
      <w:bodyDiv w:val="1"/>
      <w:marLeft w:val="0"/>
      <w:marRight w:val="0"/>
      <w:marTop w:val="0"/>
      <w:marBottom w:val="0"/>
      <w:divBdr>
        <w:top w:val="none" w:sz="0" w:space="0" w:color="auto"/>
        <w:left w:val="none" w:sz="0" w:space="0" w:color="auto"/>
        <w:bottom w:val="none" w:sz="0" w:space="0" w:color="auto"/>
        <w:right w:val="none" w:sz="0" w:space="0" w:color="auto"/>
      </w:divBdr>
    </w:div>
    <w:div w:id="479154027">
      <w:bodyDiv w:val="1"/>
      <w:marLeft w:val="0"/>
      <w:marRight w:val="0"/>
      <w:marTop w:val="0"/>
      <w:marBottom w:val="0"/>
      <w:divBdr>
        <w:top w:val="none" w:sz="0" w:space="0" w:color="auto"/>
        <w:left w:val="none" w:sz="0" w:space="0" w:color="auto"/>
        <w:bottom w:val="none" w:sz="0" w:space="0" w:color="auto"/>
        <w:right w:val="none" w:sz="0" w:space="0" w:color="auto"/>
      </w:divBdr>
    </w:div>
    <w:div w:id="688528191">
      <w:bodyDiv w:val="1"/>
      <w:marLeft w:val="0"/>
      <w:marRight w:val="0"/>
      <w:marTop w:val="0"/>
      <w:marBottom w:val="0"/>
      <w:divBdr>
        <w:top w:val="none" w:sz="0" w:space="0" w:color="auto"/>
        <w:left w:val="none" w:sz="0" w:space="0" w:color="auto"/>
        <w:bottom w:val="none" w:sz="0" w:space="0" w:color="auto"/>
        <w:right w:val="none" w:sz="0" w:space="0" w:color="auto"/>
      </w:divBdr>
    </w:div>
    <w:div w:id="797339105">
      <w:bodyDiv w:val="1"/>
      <w:marLeft w:val="0"/>
      <w:marRight w:val="0"/>
      <w:marTop w:val="0"/>
      <w:marBottom w:val="0"/>
      <w:divBdr>
        <w:top w:val="none" w:sz="0" w:space="0" w:color="auto"/>
        <w:left w:val="none" w:sz="0" w:space="0" w:color="auto"/>
        <w:bottom w:val="none" w:sz="0" w:space="0" w:color="auto"/>
        <w:right w:val="none" w:sz="0" w:space="0" w:color="auto"/>
      </w:divBdr>
    </w:div>
    <w:div w:id="942735784">
      <w:bodyDiv w:val="1"/>
      <w:marLeft w:val="0"/>
      <w:marRight w:val="0"/>
      <w:marTop w:val="0"/>
      <w:marBottom w:val="0"/>
      <w:divBdr>
        <w:top w:val="none" w:sz="0" w:space="0" w:color="auto"/>
        <w:left w:val="none" w:sz="0" w:space="0" w:color="auto"/>
        <w:bottom w:val="none" w:sz="0" w:space="0" w:color="auto"/>
        <w:right w:val="none" w:sz="0" w:space="0" w:color="auto"/>
      </w:divBdr>
    </w:div>
    <w:div w:id="1065641902">
      <w:bodyDiv w:val="1"/>
      <w:marLeft w:val="0"/>
      <w:marRight w:val="0"/>
      <w:marTop w:val="0"/>
      <w:marBottom w:val="0"/>
      <w:divBdr>
        <w:top w:val="none" w:sz="0" w:space="0" w:color="auto"/>
        <w:left w:val="none" w:sz="0" w:space="0" w:color="auto"/>
        <w:bottom w:val="none" w:sz="0" w:space="0" w:color="auto"/>
        <w:right w:val="none" w:sz="0" w:space="0" w:color="auto"/>
      </w:divBdr>
    </w:div>
    <w:div w:id="1224634131">
      <w:bodyDiv w:val="1"/>
      <w:marLeft w:val="0"/>
      <w:marRight w:val="0"/>
      <w:marTop w:val="0"/>
      <w:marBottom w:val="0"/>
      <w:divBdr>
        <w:top w:val="none" w:sz="0" w:space="0" w:color="auto"/>
        <w:left w:val="none" w:sz="0" w:space="0" w:color="auto"/>
        <w:bottom w:val="none" w:sz="0" w:space="0" w:color="auto"/>
        <w:right w:val="none" w:sz="0" w:space="0" w:color="auto"/>
      </w:divBdr>
    </w:div>
    <w:div w:id="1363704004">
      <w:bodyDiv w:val="1"/>
      <w:marLeft w:val="0"/>
      <w:marRight w:val="0"/>
      <w:marTop w:val="0"/>
      <w:marBottom w:val="0"/>
      <w:divBdr>
        <w:top w:val="none" w:sz="0" w:space="0" w:color="auto"/>
        <w:left w:val="none" w:sz="0" w:space="0" w:color="auto"/>
        <w:bottom w:val="none" w:sz="0" w:space="0" w:color="auto"/>
        <w:right w:val="none" w:sz="0" w:space="0" w:color="auto"/>
      </w:divBdr>
    </w:div>
    <w:div w:id="1502508733">
      <w:bodyDiv w:val="1"/>
      <w:marLeft w:val="0"/>
      <w:marRight w:val="0"/>
      <w:marTop w:val="0"/>
      <w:marBottom w:val="0"/>
      <w:divBdr>
        <w:top w:val="none" w:sz="0" w:space="0" w:color="auto"/>
        <w:left w:val="none" w:sz="0" w:space="0" w:color="auto"/>
        <w:bottom w:val="none" w:sz="0" w:space="0" w:color="auto"/>
        <w:right w:val="none" w:sz="0" w:space="0" w:color="auto"/>
      </w:divBdr>
    </w:div>
    <w:div w:id="1761290440">
      <w:bodyDiv w:val="1"/>
      <w:marLeft w:val="0"/>
      <w:marRight w:val="0"/>
      <w:marTop w:val="0"/>
      <w:marBottom w:val="0"/>
      <w:divBdr>
        <w:top w:val="none" w:sz="0" w:space="0" w:color="auto"/>
        <w:left w:val="none" w:sz="0" w:space="0" w:color="auto"/>
        <w:bottom w:val="none" w:sz="0" w:space="0" w:color="auto"/>
        <w:right w:val="none" w:sz="0" w:space="0" w:color="auto"/>
      </w:divBdr>
    </w:div>
    <w:div w:id="1932660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Version="16">
  <b:Source>
    <b:Tag>Ibr25</b:Tag>
    <b:SourceType>JournalArticle</b:SourceType>
    <b:Guid>{3F941EC3-8EE3-4E79-809F-2D4DAC0353EF}</b:Guid>
    <b:Author>
      <b:Author>
        <b:NameList>
          <b:Person>
            <b:Last>Nirwanpatra</b:Last>
            <b:First>Ibrahim</b:First>
          </b:Person>
        </b:NameList>
      </b:Author>
    </b:Author>
    <b:Title>Representasi Perempeuan dalam Kepemimpinan Infrastruktur melalui Media Sosial Instagram @Kementerianpu</b:Title>
    <b:JournalName>Jurnal Ilmu Komunikasi UHO</b:JournalName>
    <b:Year>2025</b:Year>
    <b:RefOrder>1</b:RefOrder>
  </b:Source>
  <b:Source>
    <b:Tag>Rid16</b:Tag>
    <b:SourceType>JournalArticle</b:SourceType>
    <b:Guid>{58AF6016-430C-407E-9278-A4D133735ABC}</b:Guid>
    <b:Author>
      <b:Author>
        <b:NameList>
          <b:Person>
            <b:Last>Budiman</b:Last>
            <b:First>Rido</b:First>
          </b:Person>
        </b:NameList>
      </b:Author>
    </b:Author>
    <b:Title>Representasi mistisme dan seksualitas:penerjemah budaya dalam tiga film eksploitasi dari indonesia</b:Title>
    <b:JournalName>Jurnal Makna; kajian komunikasi,bahasa dan budaya</b:JournalName>
    <b:Year>2016</b:Year>
    <b:RefOrder>2</b:RefOrder>
  </b:Source>
  <b:Source>
    <b:Tag>Rid161</b:Tag>
    <b:SourceType>JournalArticle</b:SourceType>
    <b:Guid>{B59A045B-FF1F-4283-9E49-C2B0CD75A10E}</b:Guid>
    <b:Author>
      <b:Author>
        <b:NameList>
          <b:Person>
            <b:Last>Budiman</b:Last>
            <b:First>Rido</b:First>
          </b:Person>
        </b:NameList>
      </b:Author>
    </b:Author>
    <b:Title>2016</b:Title>
    <b:JournalName>Jurnal Kajian Komunikasi, Bahasa, Budaya</b:JournalName>
    <b:Year>2016</b:Year>
    <b:RefOrder>3</b:RefOrder>
  </b:Source>
  <b:Source>
    <b:Tag>Yul23</b:Tag>
    <b:SourceType>JournalArticle</b:SourceType>
    <b:Guid>{4882BA76-5355-4DE5-9DD9-9CB964E50887}</b:Guid>
    <b:Author>
      <b:Author>
        <b:NameList>
          <b:Person>
            <b:Last>Yulita Asmara Dwi Aksa</b:Last>
            <b:First>Abdul</b:First>
            <b:Middle>Haris, Sifani Hariska</b:Middle>
          </b:Person>
        </b:NameList>
      </b:Author>
    </b:Author>
    <b:Title>REPRESENTATION OF SOCIAL CRITICISM IN AN EPISODE OF INDONESIAKU TITLED “WE ARE THE ISOLATED ONES AT THE END OF THE COUNTRY”</b:Title>
    <b:JournalName>Jurnal Kajian Komunikasi, Bahasa dan Budaya</b:JournalName>
    <b:Year>2023</b:Year>
    <b:RefOrder>4</b:RefOrder>
  </b:Source>
  <b:Source>
    <b:Tag>RRB23</b:Tag>
    <b:SourceType>JournalArticle</b:SourceType>
    <b:Guid>{9CA4AD48-3CA2-41B9-B9E6-76E13883B4C5}</b:Guid>
    <b:Author>
      <b:Author>
        <b:NameList>
          <b:Person>
            <b:Last>Rahman</b:Last>
            <b:First>RR.</b:First>
            <b:Middle>Balqis Alyamayadita</b:Middle>
          </b:Person>
        </b:NameList>
      </b:Author>
    </b:Author>
    <b:Title>Ungkapan Istilah 'Mas-Mas Jawa' sebagai Representasi Budaya Jawa dalam Media Sosial Tiktok</b:Title>
    <b:JournalName>Jurnal Sastra Jawa </b:JournalName>
    <b:Year>2023</b:Year>
    <b:RefOrder>5</b:RefOrder>
  </b:Source>
  <b:Source>
    <b:Tag>Ami25</b:Tag>
    <b:SourceType>JournalArticle</b:SourceType>
    <b:Guid>{FB256317-BB26-48CD-BB87-5770BD66902A}</b:Guid>
    <b:Author>
      <b:Author>
        <b:NameList>
          <b:Person>
            <b:Last>Amira Balqis Sandika</b:Last>
            <b:First>dan</b:First>
            <b:Middle>Swita Amallia Hapsari</b:Middle>
          </b:Person>
        </b:NameList>
      </b:Author>
    </b:Author>
    <b:Title>Representation of Sharenting in Rans Entertainment YouTube Content: (Semiotics Analysis of “Banjir Undangan TV!! Raffi Nagita Support Bakat Cipung di Dunia Entertainment, Cipung Anteng Aja.”)</b:Title>
    <b:Year>2025</b:Year>
    <b:JournalName>Jurnal Kajian Komunikasi, Bahasa dan Budaya</b:JournalName>
    <b:RefOrder>6</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hOuntzZf3zrtPJyBKDCurv0S1RCw==">AMUW2mUd/x1qKZCHZ9yrZIj+8e3c6jbl8Ju3hLuFRiymrVm0BskGyWaaYlePTR0W+pW7wE6/jheM3yiFzlvTWzWDsjnaOZdc+xaur7rcaaQlM35dNkaAU3a3sOJtxdCAk+dfKlIvKroA</go:docsCustomData>
</go:gDocsCustomXmlDataStorage>
</file>

<file path=customXml/itemProps1.xml><?xml version="1.0" encoding="utf-8"?>
<ds:datastoreItem xmlns:ds="http://schemas.openxmlformats.org/officeDocument/2006/customXml" ds:itemID="{AF2FF862-9B04-4EE4-8D84-12D40ECBDCD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6572</Words>
  <Characters>37465</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Romindo</dc:creator>
  <cp:lastModifiedBy>Daffa Arif Pardila</cp:lastModifiedBy>
  <cp:revision>62</cp:revision>
  <dcterms:created xsi:type="dcterms:W3CDTF">2026-01-06T12:27:00Z</dcterms:created>
  <dcterms:modified xsi:type="dcterms:W3CDTF">2026-01-26T04:40:00Z</dcterms:modified>
</cp:coreProperties>
</file>